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59" w:rsidRDefault="00156059" w:rsidP="001560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B37314" w:rsidRPr="00C21D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6059" w:rsidRDefault="00980F19" w:rsidP="00156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303CB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841E85" w:rsidRPr="0084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1E85" w:rsidRPr="00841E85">
        <w:rPr>
          <w:rFonts w:ascii="Times New Roman" w:hAnsi="Times New Roman" w:cs="Times New Roman"/>
          <w:b/>
          <w:sz w:val="28"/>
          <w:szCs w:val="28"/>
        </w:rPr>
        <w:t>муниципального (заочного) конкурса эссе</w:t>
      </w:r>
      <w:r w:rsidR="00D30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AB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66220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="003E6400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F7057F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156059" w:rsidRPr="00156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059">
        <w:rPr>
          <w:rFonts w:ascii="Times New Roman" w:hAnsi="Times New Roman" w:cs="Times New Roman"/>
          <w:b/>
          <w:sz w:val="28"/>
          <w:szCs w:val="28"/>
        </w:rPr>
        <w:t>г. Иркутска</w:t>
      </w:r>
    </w:p>
    <w:p w:rsidR="00B37314" w:rsidRDefault="00B37314" w:rsidP="00B37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4067D">
        <w:rPr>
          <w:rFonts w:ascii="Times New Roman" w:hAnsi="Times New Roman" w:cs="Times New Roman"/>
          <w:b/>
          <w:sz w:val="28"/>
          <w:szCs w:val="28"/>
        </w:rPr>
        <w:t>Спасибо</w:t>
      </w:r>
      <w:r w:rsidR="00466829">
        <w:rPr>
          <w:rFonts w:ascii="Times New Roman" w:hAnsi="Times New Roman" w:cs="Times New Roman"/>
          <w:b/>
          <w:sz w:val="28"/>
          <w:szCs w:val="28"/>
        </w:rPr>
        <w:t xml:space="preserve">, что </w:t>
      </w:r>
      <w:r w:rsidR="0044067D">
        <w:rPr>
          <w:rFonts w:ascii="Times New Roman" w:hAnsi="Times New Roman" w:cs="Times New Roman"/>
          <w:b/>
          <w:sz w:val="28"/>
          <w:szCs w:val="28"/>
        </w:rPr>
        <w:t>конца урокам нет…</w:t>
      </w:r>
      <w:r w:rsidR="00D70AD6" w:rsidRPr="00C21D71">
        <w:rPr>
          <w:rFonts w:ascii="Times New Roman" w:hAnsi="Times New Roman" w:cs="Times New Roman"/>
          <w:b/>
          <w:sz w:val="28"/>
          <w:szCs w:val="28"/>
        </w:rPr>
        <w:t>»</w:t>
      </w:r>
      <w:r w:rsidR="0044067D">
        <w:rPr>
          <w:rFonts w:ascii="Times New Roman" w:hAnsi="Times New Roman" w:cs="Times New Roman"/>
          <w:b/>
          <w:sz w:val="28"/>
          <w:szCs w:val="28"/>
        </w:rPr>
        <w:t>, посвященного 5-летию Дома Учителя г. Иркутска</w:t>
      </w:r>
    </w:p>
    <w:p w:rsidR="00D303CB" w:rsidRPr="004A1D83" w:rsidRDefault="00D303CB" w:rsidP="00855E4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A2AAC">
        <w:rPr>
          <w:rStyle w:val="c1"/>
          <w:b/>
          <w:bCs/>
          <w:color w:val="000000"/>
        </w:rPr>
        <w:t>1</w:t>
      </w:r>
      <w:r w:rsidR="00DF3121">
        <w:rPr>
          <w:rStyle w:val="c1"/>
          <w:b/>
          <w:bCs/>
          <w:color w:val="000000"/>
          <w:sz w:val="28"/>
          <w:szCs w:val="28"/>
        </w:rPr>
        <w:t>. Общие положения.</w:t>
      </w:r>
    </w:p>
    <w:p w:rsidR="00D303CB" w:rsidRPr="004A1D83" w:rsidRDefault="00D303CB" w:rsidP="00855E4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A1D83">
        <w:rPr>
          <w:rStyle w:val="c0"/>
          <w:color w:val="000000"/>
          <w:sz w:val="28"/>
          <w:szCs w:val="28"/>
        </w:rPr>
        <w:t xml:space="preserve">1.1. </w:t>
      </w:r>
      <w:r w:rsidR="003F06D0" w:rsidRPr="003F06D0">
        <w:rPr>
          <w:color w:val="000000"/>
          <w:sz w:val="28"/>
          <w:szCs w:val="28"/>
        </w:rPr>
        <w:t xml:space="preserve">Настоящее Положение определяет порядок проведения, условия участия и критерии оценки муниципального (заочного) </w:t>
      </w:r>
      <w:r w:rsidR="003F06D0">
        <w:rPr>
          <w:color w:val="000000"/>
          <w:sz w:val="28"/>
          <w:szCs w:val="28"/>
        </w:rPr>
        <w:t>конкурса эссе для педагогических работников образовательных организаций</w:t>
      </w:r>
      <w:r w:rsidR="003F06D0" w:rsidRPr="003F06D0">
        <w:rPr>
          <w:color w:val="000000"/>
          <w:sz w:val="28"/>
          <w:szCs w:val="28"/>
        </w:rPr>
        <w:t xml:space="preserve"> </w:t>
      </w:r>
      <w:r w:rsidR="00466829">
        <w:rPr>
          <w:color w:val="000000"/>
          <w:sz w:val="28"/>
          <w:szCs w:val="28"/>
        </w:rPr>
        <w:t>«</w:t>
      </w:r>
      <w:r w:rsidR="0044067D">
        <w:rPr>
          <w:color w:val="000000"/>
          <w:sz w:val="28"/>
          <w:szCs w:val="28"/>
        </w:rPr>
        <w:t>Спасибо, что конца урокам нет…</w:t>
      </w:r>
      <w:r w:rsidR="003F06D0" w:rsidRPr="003F06D0">
        <w:rPr>
          <w:color w:val="000000"/>
          <w:sz w:val="28"/>
          <w:szCs w:val="28"/>
        </w:rPr>
        <w:t>»</w:t>
      </w:r>
      <w:r w:rsidR="0044067D">
        <w:rPr>
          <w:color w:val="000000"/>
          <w:sz w:val="28"/>
          <w:szCs w:val="28"/>
        </w:rPr>
        <w:t xml:space="preserve">, посвященного 5-летию Дома </w:t>
      </w:r>
      <w:r w:rsidR="003231B5">
        <w:rPr>
          <w:color w:val="000000"/>
          <w:sz w:val="28"/>
          <w:szCs w:val="28"/>
        </w:rPr>
        <w:t>У</w:t>
      </w:r>
      <w:r w:rsidR="0044067D">
        <w:rPr>
          <w:color w:val="000000"/>
          <w:sz w:val="28"/>
          <w:szCs w:val="28"/>
        </w:rPr>
        <w:t>чителя г. Иркутска</w:t>
      </w:r>
      <w:r w:rsidR="00496C59">
        <w:rPr>
          <w:color w:val="000000"/>
          <w:sz w:val="28"/>
          <w:szCs w:val="28"/>
        </w:rPr>
        <w:t xml:space="preserve"> </w:t>
      </w:r>
      <w:r w:rsidR="00496C59" w:rsidRPr="003F06D0">
        <w:rPr>
          <w:color w:val="000000"/>
          <w:sz w:val="28"/>
          <w:szCs w:val="28"/>
        </w:rPr>
        <w:t>(далее</w:t>
      </w:r>
      <w:r w:rsidR="00496C59">
        <w:rPr>
          <w:color w:val="000000"/>
          <w:sz w:val="28"/>
          <w:szCs w:val="28"/>
        </w:rPr>
        <w:t xml:space="preserve"> – Конкурс)    </w:t>
      </w:r>
    </w:p>
    <w:p w:rsidR="00D70AD6" w:rsidRDefault="00D70AD6" w:rsidP="00855E4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1.2. </w:t>
      </w:r>
      <w:r w:rsidR="00210695">
        <w:rPr>
          <w:rStyle w:val="c0"/>
          <w:color w:val="000000"/>
          <w:sz w:val="28"/>
          <w:szCs w:val="28"/>
        </w:rPr>
        <w:t>Конкурс</w:t>
      </w:r>
      <w:r w:rsidR="00210695" w:rsidRPr="004A1D83">
        <w:rPr>
          <w:rStyle w:val="c0"/>
          <w:color w:val="000000"/>
          <w:sz w:val="28"/>
          <w:szCs w:val="28"/>
        </w:rPr>
        <w:t> проводится</w:t>
      </w:r>
      <w:r w:rsidR="00210695">
        <w:rPr>
          <w:rStyle w:val="c0"/>
          <w:color w:val="000000"/>
          <w:sz w:val="28"/>
          <w:szCs w:val="28"/>
        </w:rPr>
        <w:t xml:space="preserve"> согласно плану мероприятий МКУ</w:t>
      </w:r>
      <w:r w:rsidR="0053578D">
        <w:rPr>
          <w:rStyle w:val="c0"/>
          <w:color w:val="000000"/>
          <w:sz w:val="28"/>
          <w:szCs w:val="28"/>
        </w:rPr>
        <w:t xml:space="preserve"> </w:t>
      </w:r>
      <w:r w:rsidR="00210695">
        <w:rPr>
          <w:rStyle w:val="c0"/>
          <w:color w:val="000000"/>
          <w:sz w:val="28"/>
          <w:szCs w:val="28"/>
        </w:rPr>
        <w:t>«ИМЦРО»                         г. Иркутска «Дом Учителя»</w:t>
      </w:r>
      <w:r w:rsidR="00210695" w:rsidRPr="004A1D83">
        <w:rPr>
          <w:rStyle w:val="c0"/>
          <w:color w:val="000000"/>
          <w:sz w:val="28"/>
          <w:szCs w:val="28"/>
        </w:rPr>
        <w:t xml:space="preserve"> на </w:t>
      </w:r>
      <w:r w:rsidR="00466829">
        <w:rPr>
          <w:rStyle w:val="c0"/>
          <w:color w:val="000000"/>
          <w:sz w:val="28"/>
          <w:szCs w:val="28"/>
        </w:rPr>
        <w:t>202</w:t>
      </w:r>
      <w:r w:rsidR="0044067D">
        <w:rPr>
          <w:rStyle w:val="c0"/>
          <w:color w:val="000000"/>
          <w:sz w:val="28"/>
          <w:szCs w:val="28"/>
        </w:rPr>
        <w:t>1</w:t>
      </w:r>
      <w:r w:rsidR="00466829">
        <w:rPr>
          <w:rStyle w:val="c0"/>
          <w:color w:val="000000"/>
          <w:sz w:val="28"/>
          <w:szCs w:val="28"/>
        </w:rPr>
        <w:t>-202</w:t>
      </w:r>
      <w:r w:rsidR="0044067D">
        <w:rPr>
          <w:rStyle w:val="c0"/>
          <w:color w:val="000000"/>
          <w:sz w:val="28"/>
          <w:szCs w:val="28"/>
        </w:rPr>
        <w:t>2</w:t>
      </w:r>
      <w:r w:rsidR="00210695">
        <w:rPr>
          <w:rStyle w:val="c0"/>
          <w:color w:val="000000"/>
          <w:sz w:val="28"/>
          <w:szCs w:val="28"/>
        </w:rPr>
        <w:t xml:space="preserve"> учебный год.</w:t>
      </w:r>
    </w:p>
    <w:p w:rsidR="00A45745" w:rsidRDefault="00A45745" w:rsidP="00855E4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</w:p>
    <w:p w:rsidR="006A2AAC" w:rsidRDefault="00D152A6" w:rsidP="00855E4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2. Цель</w:t>
      </w:r>
      <w:r w:rsidR="006A2AAC" w:rsidRPr="004A1D83">
        <w:rPr>
          <w:rStyle w:val="c1"/>
          <w:b/>
          <w:bCs/>
          <w:color w:val="000000"/>
          <w:sz w:val="28"/>
          <w:szCs w:val="28"/>
        </w:rPr>
        <w:t xml:space="preserve"> и задачи </w:t>
      </w:r>
      <w:r w:rsidR="009E6266">
        <w:rPr>
          <w:rStyle w:val="c1"/>
          <w:b/>
          <w:bCs/>
          <w:color w:val="000000"/>
          <w:sz w:val="28"/>
          <w:szCs w:val="28"/>
        </w:rPr>
        <w:t>конк</w:t>
      </w:r>
      <w:r w:rsidR="00376093">
        <w:rPr>
          <w:rStyle w:val="c1"/>
          <w:b/>
          <w:bCs/>
          <w:color w:val="000000"/>
          <w:sz w:val="28"/>
          <w:szCs w:val="28"/>
        </w:rPr>
        <w:t>урса</w:t>
      </w:r>
      <w:r w:rsidR="00DF3121">
        <w:rPr>
          <w:rStyle w:val="c1"/>
          <w:b/>
          <w:bCs/>
          <w:color w:val="000000"/>
          <w:sz w:val="28"/>
          <w:szCs w:val="28"/>
        </w:rPr>
        <w:t>.</w:t>
      </w:r>
    </w:p>
    <w:p w:rsidR="00D152A6" w:rsidRDefault="00D152A6" w:rsidP="00855E40">
      <w:pPr>
        <w:pStyle w:val="c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2.1. </w:t>
      </w:r>
      <w:r w:rsidR="00D115F3">
        <w:rPr>
          <w:color w:val="0D0D0D" w:themeColor="text1" w:themeTint="F2"/>
          <w:sz w:val="28"/>
          <w:szCs w:val="28"/>
        </w:rPr>
        <w:t>В</w:t>
      </w:r>
      <w:r w:rsidR="00E85924">
        <w:rPr>
          <w:color w:val="0D0D0D" w:themeColor="text1" w:themeTint="F2"/>
          <w:sz w:val="28"/>
          <w:szCs w:val="28"/>
        </w:rPr>
        <w:t>ыявлени</w:t>
      </w:r>
      <w:r w:rsidR="009312ED">
        <w:rPr>
          <w:color w:val="0D0D0D" w:themeColor="text1" w:themeTint="F2"/>
          <w:sz w:val="28"/>
          <w:szCs w:val="28"/>
        </w:rPr>
        <w:t>е, поддержка и развитие</w:t>
      </w:r>
      <w:r w:rsidR="009E6266" w:rsidRPr="009E6266">
        <w:rPr>
          <w:color w:val="0D0D0D" w:themeColor="text1" w:themeTint="F2"/>
          <w:sz w:val="28"/>
          <w:szCs w:val="28"/>
        </w:rPr>
        <w:t xml:space="preserve"> творческих способностей </w:t>
      </w:r>
      <w:r w:rsidR="009E6266">
        <w:rPr>
          <w:color w:val="0D0D0D" w:themeColor="text1" w:themeTint="F2"/>
          <w:sz w:val="28"/>
          <w:szCs w:val="28"/>
        </w:rPr>
        <w:t>педагог</w:t>
      </w:r>
      <w:r w:rsidR="00D115F3">
        <w:rPr>
          <w:color w:val="0D0D0D" w:themeColor="text1" w:themeTint="F2"/>
          <w:sz w:val="28"/>
          <w:szCs w:val="28"/>
        </w:rPr>
        <w:t>ических работников</w:t>
      </w:r>
      <w:r w:rsidR="00466829">
        <w:rPr>
          <w:color w:val="0D0D0D" w:themeColor="text1" w:themeTint="F2"/>
          <w:sz w:val="28"/>
          <w:szCs w:val="28"/>
        </w:rPr>
        <w:t xml:space="preserve"> г. Иркутска</w:t>
      </w:r>
      <w:r w:rsidR="003231B5">
        <w:rPr>
          <w:color w:val="0D0D0D" w:themeColor="text1" w:themeTint="F2"/>
          <w:sz w:val="28"/>
          <w:szCs w:val="28"/>
        </w:rPr>
        <w:t>.</w:t>
      </w:r>
    </w:p>
    <w:p w:rsidR="009312ED" w:rsidRDefault="009312ED" w:rsidP="00855E40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472439">
        <w:rPr>
          <w:sz w:val="28"/>
          <w:szCs w:val="28"/>
        </w:rPr>
        <w:t xml:space="preserve"> С</w:t>
      </w:r>
      <w:r w:rsidRPr="009312ED">
        <w:rPr>
          <w:sz w:val="28"/>
          <w:szCs w:val="28"/>
        </w:rPr>
        <w:t>амореализаци</w:t>
      </w:r>
      <w:r w:rsidR="00472439">
        <w:rPr>
          <w:sz w:val="28"/>
          <w:szCs w:val="28"/>
        </w:rPr>
        <w:t>я</w:t>
      </w:r>
      <w:r w:rsidRPr="009312ED">
        <w:rPr>
          <w:sz w:val="28"/>
          <w:szCs w:val="28"/>
        </w:rPr>
        <w:t>, профессиональн</w:t>
      </w:r>
      <w:r w:rsidR="00472439">
        <w:rPr>
          <w:sz w:val="28"/>
          <w:szCs w:val="28"/>
        </w:rPr>
        <w:t>ый</w:t>
      </w:r>
      <w:r w:rsidRPr="009312ED">
        <w:rPr>
          <w:sz w:val="28"/>
          <w:szCs w:val="28"/>
        </w:rPr>
        <w:t xml:space="preserve"> рост педагог</w:t>
      </w:r>
      <w:r w:rsidR="00472439">
        <w:rPr>
          <w:sz w:val="28"/>
          <w:szCs w:val="28"/>
        </w:rPr>
        <w:t>ов</w:t>
      </w:r>
      <w:r w:rsidRPr="009312ED">
        <w:rPr>
          <w:sz w:val="28"/>
          <w:szCs w:val="28"/>
        </w:rPr>
        <w:t>, расширени</w:t>
      </w:r>
      <w:r w:rsidR="00472439">
        <w:rPr>
          <w:sz w:val="28"/>
          <w:szCs w:val="28"/>
        </w:rPr>
        <w:t>е</w:t>
      </w:r>
      <w:r w:rsidRPr="009312ED">
        <w:rPr>
          <w:sz w:val="28"/>
          <w:szCs w:val="28"/>
        </w:rPr>
        <w:t xml:space="preserve"> профессиональных компетенций</w:t>
      </w:r>
    </w:p>
    <w:p w:rsidR="009312ED" w:rsidRDefault="009312ED" w:rsidP="009312ED">
      <w:pPr>
        <w:pStyle w:val="c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>
        <w:rPr>
          <w:color w:val="0D0D0D" w:themeColor="text1" w:themeTint="F2"/>
          <w:sz w:val="28"/>
          <w:szCs w:val="28"/>
        </w:rPr>
        <w:t xml:space="preserve">. Привлечение внимания к деятельности Дома Учителя, </w:t>
      </w:r>
      <w:r w:rsidR="00472439">
        <w:rPr>
          <w:color w:val="0D0D0D" w:themeColor="text1" w:themeTint="F2"/>
          <w:sz w:val="28"/>
          <w:szCs w:val="28"/>
        </w:rPr>
        <w:t xml:space="preserve">его </w:t>
      </w:r>
      <w:r>
        <w:rPr>
          <w:color w:val="0D0D0D" w:themeColor="text1" w:themeTint="F2"/>
          <w:sz w:val="28"/>
          <w:szCs w:val="28"/>
        </w:rPr>
        <w:t>роли в личностном развитии и реализации способностей</w:t>
      </w:r>
      <w:r w:rsidRPr="003231B5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педагогических работников Иркутска</w:t>
      </w:r>
      <w:r w:rsidR="00472439">
        <w:rPr>
          <w:color w:val="0D0D0D" w:themeColor="text1" w:themeTint="F2"/>
          <w:sz w:val="28"/>
          <w:szCs w:val="28"/>
        </w:rPr>
        <w:t>,</w:t>
      </w:r>
      <w:r w:rsidR="00472439" w:rsidRPr="00472439">
        <w:rPr>
          <w:color w:val="0D0D0D" w:themeColor="text1" w:themeTint="F2"/>
          <w:sz w:val="28"/>
          <w:szCs w:val="28"/>
        </w:rPr>
        <w:t xml:space="preserve"> </w:t>
      </w:r>
      <w:r w:rsidR="00472439">
        <w:rPr>
          <w:color w:val="0D0D0D" w:themeColor="text1" w:themeTint="F2"/>
          <w:sz w:val="28"/>
          <w:szCs w:val="28"/>
        </w:rPr>
        <w:t>системе непрерывного образования взрослых.</w:t>
      </w:r>
    </w:p>
    <w:p w:rsidR="009312ED" w:rsidRPr="009312ED" w:rsidRDefault="009312ED" w:rsidP="009312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D83">
        <w:rPr>
          <w:rStyle w:val="c0"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3</w:t>
      </w:r>
      <w:r w:rsidRPr="004A1D83">
        <w:rPr>
          <w:rStyle w:val="c0"/>
          <w:color w:val="000000"/>
          <w:sz w:val="28"/>
          <w:szCs w:val="28"/>
        </w:rPr>
        <w:t>. </w:t>
      </w:r>
      <w:r>
        <w:rPr>
          <w:color w:val="0D0D0D" w:themeColor="text1" w:themeTint="F2"/>
          <w:sz w:val="28"/>
          <w:szCs w:val="28"/>
        </w:rPr>
        <w:t>Формирование</w:t>
      </w:r>
      <w:r w:rsidRPr="009E6266">
        <w:rPr>
          <w:color w:val="0D0D0D" w:themeColor="text1" w:themeTint="F2"/>
          <w:sz w:val="28"/>
          <w:szCs w:val="28"/>
        </w:rPr>
        <w:t xml:space="preserve"> активной жизненной позиции</w:t>
      </w:r>
      <w:r w:rsidR="00472439">
        <w:rPr>
          <w:color w:val="0D0D0D" w:themeColor="text1" w:themeTint="F2"/>
          <w:sz w:val="28"/>
          <w:szCs w:val="28"/>
        </w:rPr>
        <w:t>.</w:t>
      </w:r>
    </w:p>
    <w:p w:rsidR="004B68C1" w:rsidRDefault="007A0CBF" w:rsidP="00855E40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="00D115F3">
        <w:rPr>
          <w:rStyle w:val="c0"/>
          <w:color w:val="000000"/>
          <w:sz w:val="28"/>
          <w:szCs w:val="28"/>
        </w:rPr>
        <w:t>4</w:t>
      </w:r>
      <w:r>
        <w:rPr>
          <w:rStyle w:val="c0"/>
          <w:color w:val="000000"/>
          <w:sz w:val="28"/>
          <w:szCs w:val="28"/>
        </w:rPr>
        <w:t>.</w:t>
      </w:r>
      <w:r w:rsidR="00FD099F" w:rsidRPr="00FD099F">
        <w:rPr>
          <w:color w:val="0D0D0D" w:themeColor="text1" w:themeTint="F2"/>
          <w:sz w:val="26"/>
          <w:szCs w:val="26"/>
        </w:rPr>
        <w:t xml:space="preserve"> </w:t>
      </w:r>
      <w:r w:rsidR="00836214">
        <w:rPr>
          <w:sz w:val="28"/>
          <w:szCs w:val="28"/>
        </w:rPr>
        <w:t>П</w:t>
      </w:r>
      <w:r w:rsidR="0044067D">
        <w:rPr>
          <w:sz w:val="28"/>
          <w:szCs w:val="28"/>
        </w:rPr>
        <w:t xml:space="preserve">редоставление  </w:t>
      </w:r>
      <w:r w:rsidR="00836214" w:rsidRPr="00836214">
        <w:rPr>
          <w:sz w:val="28"/>
          <w:szCs w:val="28"/>
        </w:rPr>
        <w:t xml:space="preserve"> участникам Конкурса возможност</w:t>
      </w:r>
      <w:r w:rsidR="0044067D">
        <w:rPr>
          <w:sz w:val="28"/>
          <w:szCs w:val="28"/>
        </w:rPr>
        <w:t>и</w:t>
      </w:r>
      <w:r w:rsidR="00836214" w:rsidRPr="00836214">
        <w:rPr>
          <w:sz w:val="28"/>
          <w:szCs w:val="28"/>
        </w:rPr>
        <w:t xml:space="preserve"> выражения своих </w:t>
      </w:r>
      <w:r w:rsidR="00466829">
        <w:rPr>
          <w:sz w:val="28"/>
          <w:szCs w:val="28"/>
        </w:rPr>
        <w:t xml:space="preserve"> профессиональны</w:t>
      </w:r>
      <w:r w:rsidR="0044067D">
        <w:rPr>
          <w:sz w:val="28"/>
          <w:szCs w:val="28"/>
        </w:rPr>
        <w:t>х</w:t>
      </w:r>
      <w:r w:rsidR="000344DA">
        <w:rPr>
          <w:sz w:val="28"/>
          <w:szCs w:val="28"/>
        </w:rPr>
        <w:t>,</w:t>
      </w:r>
      <w:r w:rsidR="003231B5">
        <w:rPr>
          <w:sz w:val="28"/>
          <w:szCs w:val="28"/>
        </w:rPr>
        <w:t xml:space="preserve"> личностных</w:t>
      </w:r>
      <w:r w:rsidR="000344DA">
        <w:rPr>
          <w:sz w:val="28"/>
          <w:szCs w:val="28"/>
        </w:rPr>
        <w:t>, мировоззренческих</w:t>
      </w:r>
      <w:r w:rsidR="003231B5">
        <w:rPr>
          <w:sz w:val="28"/>
          <w:szCs w:val="28"/>
        </w:rPr>
        <w:t xml:space="preserve"> </w:t>
      </w:r>
      <w:r w:rsidR="0044067D" w:rsidRPr="00836214">
        <w:rPr>
          <w:sz w:val="28"/>
          <w:szCs w:val="28"/>
        </w:rPr>
        <w:t>взглядов</w:t>
      </w:r>
      <w:r w:rsidR="000344DA" w:rsidRPr="000344DA">
        <w:rPr>
          <w:sz w:val="28"/>
          <w:szCs w:val="28"/>
        </w:rPr>
        <w:t xml:space="preserve"> </w:t>
      </w:r>
      <w:r w:rsidR="000344DA">
        <w:rPr>
          <w:sz w:val="28"/>
          <w:szCs w:val="28"/>
        </w:rPr>
        <w:t>на  изменения, профессиональн</w:t>
      </w:r>
      <w:r w:rsidR="006B456D">
        <w:rPr>
          <w:sz w:val="28"/>
          <w:szCs w:val="28"/>
        </w:rPr>
        <w:t>ый</w:t>
      </w:r>
      <w:r w:rsidR="000344DA">
        <w:rPr>
          <w:sz w:val="28"/>
          <w:szCs w:val="28"/>
        </w:rPr>
        <w:t xml:space="preserve"> рост, обучени</w:t>
      </w:r>
      <w:r w:rsidR="006B456D">
        <w:rPr>
          <w:sz w:val="28"/>
          <w:szCs w:val="28"/>
        </w:rPr>
        <w:t>е</w:t>
      </w:r>
      <w:r w:rsidR="000344DA">
        <w:rPr>
          <w:sz w:val="28"/>
          <w:szCs w:val="28"/>
        </w:rPr>
        <w:t>, формировани</w:t>
      </w:r>
      <w:r w:rsidR="006B456D">
        <w:rPr>
          <w:sz w:val="28"/>
          <w:szCs w:val="28"/>
        </w:rPr>
        <w:t>е</w:t>
      </w:r>
      <w:r w:rsidR="000344DA">
        <w:rPr>
          <w:sz w:val="28"/>
          <w:szCs w:val="28"/>
        </w:rPr>
        <w:t xml:space="preserve"> навыков в </w:t>
      </w:r>
      <w:r w:rsidR="006B456D">
        <w:rPr>
          <w:sz w:val="28"/>
          <w:szCs w:val="28"/>
        </w:rPr>
        <w:t>меняющемся мире</w:t>
      </w:r>
      <w:r w:rsidR="000344DA">
        <w:rPr>
          <w:sz w:val="28"/>
          <w:szCs w:val="28"/>
        </w:rPr>
        <w:t xml:space="preserve">, </w:t>
      </w:r>
      <w:r w:rsidR="0044067D">
        <w:rPr>
          <w:sz w:val="28"/>
          <w:szCs w:val="28"/>
        </w:rPr>
        <w:t xml:space="preserve"> осмысление педагогического опыт</w:t>
      </w:r>
      <w:r w:rsidR="003231B5">
        <w:rPr>
          <w:sz w:val="28"/>
          <w:szCs w:val="28"/>
        </w:rPr>
        <w:t>а,</w:t>
      </w:r>
      <w:r w:rsidR="000344DA">
        <w:rPr>
          <w:sz w:val="28"/>
          <w:szCs w:val="28"/>
        </w:rPr>
        <w:t xml:space="preserve"> </w:t>
      </w:r>
      <w:r w:rsidR="00466829">
        <w:rPr>
          <w:sz w:val="28"/>
          <w:szCs w:val="28"/>
        </w:rPr>
        <w:t>проблем, успех</w:t>
      </w:r>
      <w:r w:rsidR="0044067D">
        <w:rPr>
          <w:sz w:val="28"/>
          <w:szCs w:val="28"/>
        </w:rPr>
        <w:t>ов</w:t>
      </w:r>
      <w:r w:rsidR="00466829">
        <w:rPr>
          <w:sz w:val="28"/>
          <w:szCs w:val="28"/>
        </w:rPr>
        <w:t>,</w:t>
      </w:r>
      <w:r w:rsidR="003231B5">
        <w:rPr>
          <w:sz w:val="28"/>
          <w:szCs w:val="28"/>
        </w:rPr>
        <w:t xml:space="preserve"> результатов деятельности по </w:t>
      </w:r>
      <w:r w:rsidR="00466829">
        <w:rPr>
          <w:sz w:val="28"/>
          <w:szCs w:val="28"/>
        </w:rPr>
        <w:t xml:space="preserve"> воспитанию и обучению </w:t>
      </w:r>
      <w:r w:rsidR="00836214" w:rsidRPr="00836214">
        <w:rPr>
          <w:sz w:val="28"/>
          <w:szCs w:val="28"/>
        </w:rPr>
        <w:t xml:space="preserve"> детей</w:t>
      </w:r>
      <w:r w:rsidR="003231B5">
        <w:rPr>
          <w:sz w:val="28"/>
          <w:szCs w:val="28"/>
        </w:rPr>
        <w:t xml:space="preserve"> и</w:t>
      </w:r>
      <w:r w:rsidR="00836214" w:rsidRPr="00836214">
        <w:rPr>
          <w:sz w:val="28"/>
          <w:szCs w:val="28"/>
        </w:rPr>
        <w:t xml:space="preserve"> </w:t>
      </w:r>
      <w:r w:rsidR="00466829">
        <w:rPr>
          <w:sz w:val="28"/>
          <w:szCs w:val="28"/>
        </w:rPr>
        <w:t xml:space="preserve">сотрудничеству с их родителями,   </w:t>
      </w:r>
      <w:r w:rsidR="00836214" w:rsidRPr="00836214">
        <w:rPr>
          <w:sz w:val="28"/>
          <w:szCs w:val="28"/>
        </w:rPr>
        <w:t>п</w:t>
      </w:r>
      <w:r w:rsidR="00836214">
        <w:rPr>
          <w:sz w:val="28"/>
          <w:szCs w:val="28"/>
        </w:rPr>
        <w:t xml:space="preserve">ерспектив развития современного </w:t>
      </w:r>
      <w:r w:rsidR="00836214" w:rsidRPr="00836214">
        <w:rPr>
          <w:sz w:val="28"/>
          <w:szCs w:val="28"/>
        </w:rPr>
        <w:t>образования</w:t>
      </w:r>
      <w:r w:rsidR="006B456D">
        <w:rPr>
          <w:sz w:val="28"/>
          <w:szCs w:val="28"/>
        </w:rPr>
        <w:t>, персональной устойчивости учителя благодаря новым граням профессии</w:t>
      </w:r>
      <w:r w:rsidR="000344DA">
        <w:rPr>
          <w:sz w:val="28"/>
          <w:szCs w:val="28"/>
        </w:rPr>
        <w:t>…</w:t>
      </w:r>
    </w:p>
    <w:p w:rsidR="00A45745" w:rsidRDefault="00A45745" w:rsidP="00855E4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</w:p>
    <w:p w:rsidR="00371478" w:rsidRPr="004A1D83" w:rsidRDefault="00371478" w:rsidP="00855E4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4A1D83">
        <w:rPr>
          <w:rStyle w:val="c1"/>
          <w:b/>
          <w:bCs/>
          <w:color w:val="000000"/>
          <w:sz w:val="28"/>
          <w:szCs w:val="28"/>
        </w:rPr>
        <w:t xml:space="preserve">3. </w:t>
      </w:r>
      <w:r w:rsidR="0025082E">
        <w:rPr>
          <w:rStyle w:val="c1"/>
          <w:b/>
          <w:bCs/>
          <w:color w:val="000000"/>
          <w:sz w:val="28"/>
          <w:szCs w:val="28"/>
        </w:rPr>
        <w:t>Сроки проведения Конкурса</w:t>
      </w:r>
      <w:r w:rsidR="00DF3121">
        <w:rPr>
          <w:rStyle w:val="c1"/>
          <w:b/>
          <w:bCs/>
          <w:color w:val="000000"/>
          <w:sz w:val="28"/>
          <w:szCs w:val="28"/>
        </w:rPr>
        <w:t>.</w:t>
      </w:r>
    </w:p>
    <w:p w:rsidR="00151B06" w:rsidRPr="00151B06" w:rsidRDefault="00151B06" w:rsidP="00855E4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51B06">
        <w:rPr>
          <w:rStyle w:val="c0"/>
          <w:color w:val="000000"/>
          <w:sz w:val="28"/>
          <w:szCs w:val="28"/>
        </w:rPr>
        <w:t>3.</w:t>
      </w:r>
      <w:proofErr w:type="gramStart"/>
      <w:r w:rsidRPr="00151B06">
        <w:rPr>
          <w:rStyle w:val="c0"/>
          <w:color w:val="000000"/>
          <w:sz w:val="28"/>
          <w:szCs w:val="28"/>
        </w:rPr>
        <w:t>1.Конкурс</w:t>
      </w:r>
      <w:proofErr w:type="gramEnd"/>
      <w:r w:rsidRPr="00151B06">
        <w:rPr>
          <w:rStyle w:val="c0"/>
          <w:color w:val="000000"/>
          <w:sz w:val="28"/>
          <w:szCs w:val="28"/>
        </w:rPr>
        <w:t xml:space="preserve"> проводится в </w:t>
      </w:r>
      <w:r w:rsidR="00FA50C9">
        <w:rPr>
          <w:rStyle w:val="c0"/>
          <w:color w:val="000000"/>
          <w:sz w:val="28"/>
          <w:szCs w:val="28"/>
          <w:lang w:val="en-US"/>
        </w:rPr>
        <w:t>III</w:t>
      </w:r>
      <w:r w:rsidR="00FA50C9" w:rsidRPr="00466829">
        <w:rPr>
          <w:rStyle w:val="c0"/>
          <w:color w:val="000000"/>
          <w:sz w:val="28"/>
          <w:szCs w:val="28"/>
        </w:rPr>
        <w:t xml:space="preserve"> </w:t>
      </w:r>
      <w:r w:rsidR="00FA50C9">
        <w:rPr>
          <w:rStyle w:val="c0"/>
          <w:color w:val="000000"/>
          <w:sz w:val="28"/>
          <w:szCs w:val="28"/>
        </w:rPr>
        <w:t xml:space="preserve">этапа </w:t>
      </w:r>
      <w:r w:rsidR="00466829">
        <w:rPr>
          <w:rStyle w:val="c0"/>
          <w:color w:val="000000"/>
          <w:sz w:val="28"/>
          <w:szCs w:val="28"/>
        </w:rPr>
        <w:t xml:space="preserve">с </w:t>
      </w:r>
      <w:r w:rsidR="0052233D">
        <w:rPr>
          <w:rStyle w:val="c0"/>
          <w:color w:val="000000"/>
          <w:sz w:val="28"/>
          <w:szCs w:val="28"/>
        </w:rPr>
        <w:t>13</w:t>
      </w:r>
      <w:r w:rsidR="00466829">
        <w:rPr>
          <w:rStyle w:val="c0"/>
          <w:color w:val="000000"/>
          <w:sz w:val="28"/>
          <w:szCs w:val="28"/>
        </w:rPr>
        <w:t xml:space="preserve"> </w:t>
      </w:r>
      <w:r w:rsidR="0052233D">
        <w:rPr>
          <w:rStyle w:val="c0"/>
          <w:color w:val="000000"/>
          <w:sz w:val="28"/>
          <w:szCs w:val="28"/>
        </w:rPr>
        <w:t>дека</w:t>
      </w:r>
      <w:r w:rsidR="00466829">
        <w:rPr>
          <w:rStyle w:val="c0"/>
          <w:color w:val="000000"/>
          <w:sz w:val="28"/>
          <w:szCs w:val="28"/>
        </w:rPr>
        <w:t xml:space="preserve">бря по </w:t>
      </w:r>
      <w:r w:rsidR="0052233D">
        <w:rPr>
          <w:rStyle w:val="c0"/>
          <w:color w:val="000000"/>
          <w:sz w:val="28"/>
          <w:szCs w:val="28"/>
        </w:rPr>
        <w:t>28</w:t>
      </w:r>
      <w:r w:rsidR="00466829">
        <w:rPr>
          <w:rStyle w:val="c0"/>
          <w:color w:val="000000"/>
          <w:sz w:val="28"/>
          <w:szCs w:val="28"/>
        </w:rPr>
        <w:t xml:space="preserve"> </w:t>
      </w:r>
      <w:r w:rsidR="007D2AE7">
        <w:rPr>
          <w:rStyle w:val="c0"/>
          <w:color w:val="000000"/>
          <w:sz w:val="28"/>
          <w:szCs w:val="28"/>
        </w:rPr>
        <w:t>янва</w:t>
      </w:r>
      <w:r w:rsidR="00466829">
        <w:rPr>
          <w:rStyle w:val="c0"/>
          <w:color w:val="000000"/>
          <w:sz w:val="28"/>
          <w:szCs w:val="28"/>
        </w:rPr>
        <w:t>ря 202</w:t>
      </w:r>
      <w:r w:rsidR="007D2AE7">
        <w:rPr>
          <w:rStyle w:val="c0"/>
          <w:color w:val="000000"/>
          <w:sz w:val="28"/>
          <w:szCs w:val="28"/>
        </w:rPr>
        <w:t>2</w:t>
      </w:r>
      <w:r w:rsidR="00D729A8">
        <w:rPr>
          <w:rStyle w:val="c0"/>
          <w:color w:val="000000"/>
          <w:sz w:val="28"/>
          <w:szCs w:val="28"/>
        </w:rPr>
        <w:t xml:space="preserve"> года:</w:t>
      </w:r>
    </w:p>
    <w:p w:rsidR="00151B06" w:rsidRPr="00151B06" w:rsidRDefault="007D2AE7" w:rsidP="00855E4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3.2.</w:t>
      </w:r>
      <w:r w:rsidR="00151B06" w:rsidRPr="00151B06">
        <w:rPr>
          <w:rStyle w:val="c0"/>
          <w:color w:val="000000"/>
          <w:sz w:val="28"/>
          <w:szCs w:val="28"/>
        </w:rPr>
        <w:t xml:space="preserve">I этап – </w:t>
      </w:r>
      <w:r w:rsidR="00D729A8">
        <w:rPr>
          <w:rStyle w:val="c0"/>
          <w:color w:val="000000"/>
          <w:sz w:val="28"/>
          <w:szCs w:val="28"/>
        </w:rPr>
        <w:t xml:space="preserve">с </w:t>
      </w:r>
      <w:r w:rsidR="0052233D">
        <w:rPr>
          <w:rStyle w:val="c0"/>
          <w:color w:val="000000"/>
          <w:sz w:val="28"/>
          <w:szCs w:val="28"/>
        </w:rPr>
        <w:t>13</w:t>
      </w:r>
      <w:r w:rsidR="00466829">
        <w:rPr>
          <w:rStyle w:val="c0"/>
          <w:color w:val="000000"/>
          <w:sz w:val="28"/>
          <w:szCs w:val="28"/>
        </w:rPr>
        <w:t xml:space="preserve"> </w:t>
      </w:r>
      <w:r w:rsidR="0052233D">
        <w:rPr>
          <w:rStyle w:val="c0"/>
          <w:color w:val="000000"/>
          <w:sz w:val="28"/>
          <w:szCs w:val="28"/>
        </w:rPr>
        <w:t>дека</w:t>
      </w:r>
      <w:r w:rsidR="00466829">
        <w:rPr>
          <w:rStyle w:val="c0"/>
          <w:color w:val="000000"/>
          <w:sz w:val="28"/>
          <w:szCs w:val="28"/>
        </w:rPr>
        <w:t>бря 202</w:t>
      </w:r>
      <w:r w:rsidR="000344DA">
        <w:rPr>
          <w:rStyle w:val="c0"/>
          <w:color w:val="000000"/>
          <w:sz w:val="28"/>
          <w:szCs w:val="28"/>
        </w:rPr>
        <w:t>1</w:t>
      </w:r>
      <w:r w:rsidR="00151B06" w:rsidRPr="00151B06">
        <w:rPr>
          <w:rStyle w:val="c0"/>
          <w:color w:val="000000"/>
          <w:sz w:val="28"/>
          <w:szCs w:val="28"/>
        </w:rPr>
        <w:t xml:space="preserve"> года </w:t>
      </w:r>
      <w:r w:rsidR="000344DA">
        <w:rPr>
          <w:rStyle w:val="c0"/>
          <w:color w:val="000000"/>
          <w:sz w:val="28"/>
          <w:szCs w:val="28"/>
        </w:rPr>
        <w:t xml:space="preserve">по </w:t>
      </w:r>
      <w:r w:rsidR="0052233D">
        <w:rPr>
          <w:rStyle w:val="c0"/>
          <w:color w:val="000000"/>
          <w:sz w:val="28"/>
          <w:szCs w:val="28"/>
        </w:rPr>
        <w:t>15</w:t>
      </w:r>
      <w:r w:rsidR="000344DA">
        <w:rPr>
          <w:rStyle w:val="c0"/>
          <w:color w:val="000000"/>
          <w:sz w:val="28"/>
          <w:szCs w:val="28"/>
        </w:rPr>
        <w:t xml:space="preserve"> </w:t>
      </w:r>
      <w:r w:rsidR="0052233D">
        <w:rPr>
          <w:rStyle w:val="c0"/>
          <w:color w:val="000000"/>
          <w:sz w:val="28"/>
          <w:szCs w:val="28"/>
        </w:rPr>
        <w:t>янва</w:t>
      </w:r>
      <w:r w:rsidR="000344DA">
        <w:rPr>
          <w:rStyle w:val="c0"/>
          <w:color w:val="000000"/>
          <w:sz w:val="28"/>
          <w:szCs w:val="28"/>
        </w:rPr>
        <w:t>ря</w:t>
      </w:r>
      <w:r w:rsidR="0052233D">
        <w:rPr>
          <w:rStyle w:val="c0"/>
          <w:color w:val="000000"/>
          <w:sz w:val="28"/>
          <w:szCs w:val="28"/>
        </w:rPr>
        <w:t xml:space="preserve"> 2022 года </w:t>
      </w:r>
      <w:bookmarkStart w:id="0" w:name="_GoBack"/>
      <w:bookmarkEnd w:id="0"/>
      <w:r w:rsidR="00151B06" w:rsidRPr="00151B06">
        <w:rPr>
          <w:rStyle w:val="c0"/>
          <w:color w:val="000000"/>
          <w:sz w:val="28"/>
          <w:szCs w:val="28"/>
        </w:rPr>
        <w:t>– регистрация участников, приём заявок и конкурсных работ.</w:t>
      </w:r>
    </w:p>
    <w:p w:rsidR="00151B06" w:rsidRPr="00151B06" w:rsidRDefault="00151B06" w:rsidP="00855E4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51B06">
        <w:rPr>
          <w:rStyle w:val="c0"/>
          <w:color w:val="000000"/>
          <w:sz w:val="28"/>
          <w:szCs w:val="28"/>
        </w:rPr>
        <w:t xml:space="preserve">3.3. II этап – </w:t>
      </w:r>
      <w:r w:rsidR="00D729A8">
        <w:rPr>
          <w:rStyle w:val="c0"/>
          <w:color w:val="000000"/>
          <w:sz w:val="28"/>
          <w:szCs w:val="28"/>
        </w:rPr>
        <w:t xml:space="preserve">с </w:t>
      </w:r>
      <w:r w:rsidR="0052233D">
        <w:rPr>
          <w:rStyle w:val="c0"/>
          <w:color w:val="000000"/>
          <w:sz w:val="28"/>
          <w:szCs w:val="28"/>
        </w:rPr>
        <w:t xml:space="preserve">18 января </w:t>
      </w:r>
      <w:r w:rsidRPr="00151B06">
        <w:rPr>
          <w:rStyle w:val="c0"/>
          <w:color w:val="000000"/>
          <w:sz w:val="28"/>
          <w:szCs w:val="28"/>
        </w:rPr>
        <w:t xml:space="preserve"> </w:t>
      </w:r>
      <w:r w:rsidR="00D729A8">
        <w:rPr>
          <w:rStyle w:val="c0"/>
          <w:color w:val="000000"/>
          <w:sz w:val="28"/>
          <w:szCs w:val="28"/>
        </w:rPr>
        <w:t xml:space="preserve"> по</w:t>
      </w:r>
      <w:r w:rsidRPr="00151B06">
        <w:rPr>
          <w:rStyle w:val="c0"/>
          <w:color w:val="000000"/>
          <w:sz w:val="28"/>
          <w:szCs w:val="28"/>
        </w:rPr>
        <w:t xml:space="preserve"> </w:t>
      </w:r>
      <w:r w:rsidR="007D2AE7">
        <w:rPr>
          <w:rStyle w:val="c0"/>
          <w:color w:val="000000"/>
          <w:sz w:val="28"/>
          <w:szCs w:val="28"/>
        </w:rPr>
        <w:t>2</w:t>
      </w:r>
      <w:r w:rsidR="0052233D">
        <w:rPr>
          <w:rStyle w:val="c0"/>
          <w:color w:val="000000"/>
          <w:sz w:val="28"/>
          <w:szCs w:val="28"/>
        </w:rPr>
        <w:t>8</w:t>
      </w:r>
      <w:r w:rsidR="00466829">
        <w:rPr>
          <w:rStyle w:val="c0"/>
          <w:color w:val="000000"/>
          <w:sz w:val="28"/>
          <w:szCs w:val="28"/>
        </w:rPr>
        <w:t xml:space="preserve"> </w:t>
      </w:r>
      <w:r w:rsidR="0052233D">
        <w:rPr>
          <w:rStyle w:val="c0"/>
          <w:color w:val="000000"/>
          <w:sz w:val="28"/>
          <w:szCs w:val="28"/>
        </w:rPr>
        <w:t>янва</w:t>
      </w:r>
      <w:r w:rsidR="00466829">
        <w:rPr>
          <w:rStyle w:val="c0"/>
          <w:color w:val="000000"/>
          <w:sz w:val="28"/>
          <w:szCs w:val="28"/>
        </w:rPr>
        <w:t>ря 202</w:t>
      </w:r>
      <w:r w:rsidR="0052233D">
        <w:rPr>
          <w:rStyle w:val="c0"/>
          <w:color w:val="000000"/>
          <w:sz w:val="28"/>
          <w:szCs w:val="28"/>
        </w:rPr>
        <w:t>2</w:t>
      </w:r>
      <w:r w:rsidRPr="00151B06">
        <w:rPr>
          <w:rStyle w:val="c0"/>
          <w:color w:val="000000"/>
          <w:sz w:val="28"/>
          <w:szCs w:val="28"/>
        </w:rPr>
        <w:t xml:space="preserve"> года – работа экспертной комиссии, определение победителя и призеров </w:t>
      </w:r>
      <w:r w:rsidR="00F86A7B">
        <w:rPr>
          <w:rStyle w:val="c0"/>
          <w:color w:val="000000"/>
          <w:sz w:val="28"/>
          <w:szCs w:val="28"/>
        </w:rPr>
        <w:t>К</w:t>
      </w:r>
      <w:r w:rsidRPr="00151B06">
        <w:rPr>
          <w:rStyle w:val="c0"/>
          <w:color w:val="000000"/>
          <w:sz w:val="28"/>
          <w:szCs w:val="28"/>
        </w:rPr>
        <w:t xml:space="preserve">онкурса. </w:t>
      </w:r>
    </w:p>
    <w:p w:rsidR="00151B06" w:rsidRDefault="00151B06" w:rsidP="00855E4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51B06">
        <w:rPr>
          <w:rStyle w:val="c0"/>
          <w:color w:val="000000"/>
          <w:sz w:val="28"/>
          <w:szCs w:val="28"/>
        </w:rPr>
        <w:t xml:space="preserve">3.4. III этап – </w:t>
      </w:r>
      <w:r w:rsidR="00D729A8">
        <w:rPr>
          <w:rStyle w:val="c0"/>
          <w:color w:val="000000"/>
          <w:sz w:val="28"/>
          <w:szCs w:val="28"/>
        </w:rPr>
        <w:t xml:space="preserve">с </w:t>
      </w:r>
      <w:r w:rsidR="0052233D">
        <w:rPr>
          <w:rStyle w:val="c0"/>
          <w:color w:val="000000"/>
          <w:sz w:val="28"/>
          <w:szCs w:val="28"/>
        </w:rPr>
        <w:t>29 января</w:t>
      </w:r>
      <w:r w:rsidR="00D729A8">
        <w:rPr>
          <w:rStyle w:val="c0"/>
          <w:color w:val="000000"/>
          <w:sz w:val="28"/>
          <w:szCs w:val="28"/>
        </w:rPr>
        <w:t xml:space="preserve"> по</w:t>
      </w:r>
      <w:r w:rsidR="00466829">
        <w:rPr>
          <w:rStyle w:val="c0"/>
          <w:color w:val="000000"/>
          <w:sz w:val="28"/>
          <w:szCs w:val="28"/>
        </w:rPr>
        <w:t xml:space="preserve"> </w:t>
      </w:r>
      <w:r w:rsidR="007D2AE7">
        <w:rPr>
          <w:rStyle w:val="c0"/>
          <w:color w:val="000000"/>
          <w:sz w:val="28"/>
          <w:szCs w:val="28"/>
        </w:rPr>
        <w:t>1</w:t>
      </w:r>
      <w:r w:rsidR="0052233D">
        <w:rPr>
          <w:rStyle w:val="c0"/>
          <w:color w:val="000000"/>
          <w:sz w:val="28"/>
          <w:szCs w:val="28"/>
        </w:rPr>
        <w:t>0</w:t>
      </w:r>
      <w:r w:rsidR="00466829">
        <w:rPr>
          <w:rStyle w:val="c0"/>
          <w:color w:val="000000"/>
          <w:sz w:val="28"/>
          <w:szCs w:val="28"/>
        </w:rPr>
        <w:t xml:space="preserve"> </w:t>
      </w:r>
      <w:r w:rsidR="0052233D">
        <w:rPr>
          <w:rStyle w:val="c0"/>
          <w:color w:val="000000"/>
          <w:sz w:val="28"/>
          <w:szCs w:val="28"/>
        </w:rPr>
        <w:t>феврал</w:t>
      </w:r>
      <w:r w:rsidR="00466829">
        <w:rPr>
          <w:rStyle w:val="c0"/>
          <w:color w:val="000000"/>
          <w:sz w:val="28"/>
          <w:szCs w:val="28"/>
        </w:rPr>
        <w:t>я 202</w:t>
      </w:r>
      <w:r w:rsidR="007D2AE7">
        <w:rPr>
          <w:rStyle w:val="c0"/>
          <w:color w:val="000000"/>
          <w:sz w:val="28"/>
          <w:szCs w:val="28"/>
        </w:rPr>
        <w:t>2</w:t>
      </w:r>
      <w:r w:rsidRPr="00151B06">
        <w:rPr>
          <w:rStyle w:val="c0"/>
          <w:color w:val="000000"/>
          <w:sz w:val="28"/>
          <w:szCs w:val="28"/>
        </w:rPr>
        <w:t xml:space="preserve"> года – подведение итогов. Рассылка наградных документов Конкурса.</w:t>
      </w:r>
    </w:p>
    <w:p w:rsidR="00D737DB" w:rsidRDefault="00D737DB" w:rsidP="00855E40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1"/>
          <w:b/>
          <w:bCs/>
          <w:color w:val="000000"/>
          <w:sz w:val="28"/>
          <w:szCs w:val="28"/>
        </w:rPr>
      </w:pPr>
    </w:p>
    <w:p w:rsidR="00371478" w:rsidRPr="004B68C1" w:rsidRDefault="00371478" w:rsidP="00156059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4B68C1">
        <w:rPr>
          <w:rStyle w:val="c1"/>
          <w:b/>
          <w:bCs/>
          <w:color w:val="000000"/>
          <w:sz w:val="28"/>
          <w:szCs w:val="28"/>
        </w:rPr>
        <w:t xml:space="preserve">4. </w:t>
      </w:r>
      <w:r w:rsidR="00151B06">
        <w:rPr>
          <w:rStyle w:val="c1"/>
          <w:b/>
          <w:bCs/>
          <w:color w:val="000000"/>
          <w:sz w:val="28"/>
          <w:szCs w:val="28"/>
        </w:rPr>
        <w:t>Участники Конкурса</w:t>
      </w:r>
      <w:r w:rsidR="00DF3121">
        <w:rPr>
          <w:rStyle w:val="c1"/>
          <w:b/>
          <w:bCs/>
          <w:color w:val="000000"/>
          <w:sz w:val="28"/>
          <w:szCs w:val="28"/>
        </w:rPr>
        <w:t>.</w:t>
      </w:r>
    </w:p>
    <w:p w:rsidR="00151B06" w:rsidRPr="00151B06" w:rsidRDefault="00151B06" w:rsidP="0015605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Pr="00151B06">
        <w:rPr>
          <w:rStyle w:val="c0"/>
          <w:color w:val="000000"/>
          <w:sz w:val="28"/>
          <w:szCs w:val="28"/>
        </w:rPr>
        <w:t>.1.</w:t>
      </w:r>
      <w:r w:rsidRPr="00151B06">
        <w:rPr>
          <w:rStyle w:val="c0"/>
          <w:color w:val="000000"/>
          <w:sz w:val="28"/>
          <w:szCs w:val="28"/>
        </w:rPr>
        <w:tab/>
        <w:t xml:space="preserve">Участниками конкурса могут быть </w:t>
      </w:r>
      <w:r w:rsidR="006D3AF2" w:rsidRPr="004A1D83">
        <w:rPr>
          <w:rStyle w:val="c0"/>
          <w:color w:val="000000"/>
          <w:sz w:val="28"/>
          <w:szCs w:val="28"/>
        </w:rPr>
        <w:t>все</w:t>
      </w:r>
      <w:r w:rsidR="006D3AF2">
        <w:rPr>
          <w:rStyle w:val="c0"/>
          <w:color w:val="000000"/>
          <w:sz w:val="28"/>
          <w:szCs w:val="28"/>
        </w:rPr>
        <w:t xml:space="preserve"> желающие </w:t>
      </w:r>
      <w:r w:rsidR="006D3AF2" w:rsidRPr="004A1D83">
        <w:rPr>
          <w:rStyle w:val="c0"/>
          <w:color w:val="000000"/>
          <w:sz w:val="28"/>
          <w:szCs w:val="28"/>
        </w:rPr>
        <w:t>работники образовательных организаций г. Иркутска</w:t>
      </w:r>
      <w:r w:rsidR="006D3AF2">
        <w:rPr>
          <w:rStyle w:val="c0"/>
          <w:color w:val="000000"/>
          <w:sz w:val="28"/>
          <w:szCs w:val="28"/>
        </w:rPr>
        <w:t>.</w:t>
      </w:r>
    </w:p>
    <w:p w:rsidR="00151B06" w:rsidRPr="00151B06" w:rsidRDefault="00151B06" w:rsidP="0015605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Pr="00151B06">
        <w:rPr>
          <w:rStyle w:val="c0"/>
          <w:color w:val="000000"/>
          <w:sz w:val="28"/>
          <w:szCs w:val="28"/>
        </w:rPr>
        <w:t>.2.</w:t>
      </w:r>
      <w:r w:rsidRPr="00151B06">
        <w:rPr>
          <w:rStyle w:val="c0"/>
          <w:color w:val="000000"/>
          <w:sz w:val="28"/>
          <w:szCs w:val="28"/>
        </w:rPr>
        <w:tab/>
        <w:t>Количество участников от образовательно</w:t>
      </w:r>
      <w:r w:rsidR="007D2AE7">
        <w:rPr>
          <w:rStyle w:val="c0"/>
          <w:color w:val="000000"/>
          <w:sz w:val="28"/>
          <w:szCs w:val="28"/>
        </w:rPr>
        <w:t xml:space="preserve">й организации </w:t>
      </w:r>
      <w:r w:rsidRPr="00151B06">
        <w:rPr>
          <w:rStyle w:val="c0"/>
          <w:color w:val="000000"/>
          <w:sz w:val="28"/>
          <w:szCs w:val="28"/>
        </w:rPr>
        <w:t xml:space="preserve">не ограничено.  </w:t>
      </w:r>
    </w:p>
    <w:p w:rsidR="00151B06" w:rsidRPr="00151B06" w:rsidRDefault="00151B06" w:rsidP="0015605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4</w:t>
      </w:r>
      <w:r w:rsidRPr="00151B06">
        <w:rPr>
          <w:rStyle w:val="c0"/>
          <w:color w:val="000000"/>
          <w:sz w:val="28"/>
          <w:szCs w:val="28"/>
        </w:rPr>
        <w:t>.3.</w:t>
      </w:r>
      <w:r w:rsidRPr="00151B06">
        <w:rPr>
          <w:rStyle w:val="c0"/>
          <w:color w:val="000000"/>
          <w:sz w:val="28"/>
          <w:szCs w:val="28"/>
        </w:rPr>
        <w:tab/>
        <w:t>Один участник может представить на конкурс 1 работу.</w:t>
      </w:r>
    </w:p>
    <w:p w:rsidR="007423EC" w:rsidRDefault="007423EC" w:rsidP="00855E40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1"/>
          <w:b/>
          <w:bCs/>
          <w:color w:val="000000"/>
          <w:sz w:val="28"/>
          <w:szCs w:val="28"/>
        </w:rPr>
      </w:pPr>
    </w:p>
    <w:p w:rsidR="00371478" w:rsidRPr="004B68C1" w:rsidRDefault="00371478" w:rsidP="00855E40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8"/>
          <w:szCs w:val="28"/>
        </w:rPr>
      </w:pPr>
      <w:r w:rsidRPr="004B68C1">
        <w:rPr>
          <w:rStyle w:val="c1"/>
          <w:b/>
          <w:bCs/>
          <w:color w:val="000000"/>
          <w:sz w:val="28"/>
          <w:szCs w:val="28"/>
        </w:rPr>
        <w:t xml:space="preserve">5. </w:t>
      </w:r>
      <w:r w:rsidR="006D3AF2">
        <w:rPr>
          <w:rStyle w:val="c1"/>
          <w:b/>
          <w:bCs/>
          <w:color w:val="000000"/>
          <w:sz w:val="28"/>
          <w:szCs w:val="28"/>
        </w:rPr>
        <w:t>Условия участия в Конкурсе</w:t>
      </w:r>
      <w:r w:rsidR="00DF3121">
        <w:rPr>
          <w:rStyle w:val="c1"/>
          <w:b/>
          <w:bCs/>
          <w:color w:val="000000"/>
          <w:sz w:val="28"/>
          <w:szCs w:val="28"/>
        </w:rPr>
        <w:t>.</w:t>
      </w:r>
    </w:p>
    <w:p w:rsidR="006D3AF2" w:rsidRPr="006D3AF2" w:rsidRDefault="006D3AF2" w:rsidP="00855E40">
      <w:pPr>
        <w:pStyle w:val="c2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5</w:t>
      </w:r>
      <w:r w:rsidRPr="006D3AF2">
        <w:rPr>
          <w:rStyle w:val="c14"/>
          <w:color w:val="000000"/>
          <w:sz w:val="28"/>
          <w:szCs w:val="28"/>
        </w:rPr>
        <w:t>.1.</w:t>
      </w:r>
      <w:r w:rsidRPr="006D3AF2">
        <w:rPr>
          <w:rStyle w:val="c14"/>
          <w:color w:val="000000"/>
          <w:sz w:val="28"/>
          <w:szCs w:val="28"/>
        </w:rPr>
        <w:tab/>
        <w:t>Конкурс проводится на русском языке. Эссе должно быть изложено простым, общедоступным языком с соблюдением языковых норм.</w:t>
      </w:r>
    </w:p>
    <w:p w:rsidR="006D3AF2" w:rsidRPr="006D3AF2" w:rsidRDefault="006D3AF2" w:rsidP="00156059">
      <w:pPr>
        <w:pStyle w:val="c2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5</w:t>
      </w:r>
      <w:r w:rsidRPr="006D3AF2">
        <w:rPr>
          <w:rStyle w:val="c14"/>
          <w:color w:val="000000"/>
          <w:sz w:val="28"/>
          <w:szCs w:val="28"/>
        </w:rPr>
        <w:t>.2.</w:t>
      </w:r>
      <w:r w:rsidRPr="006D3AF2">
        <w:rPr>
          <w:rStyle w:val="c14"/>
          <w:color w:val="000000"/>
          <w:sz w:val="28"/>
          <w:szCs w:val="28"/>
        </w:rPr>
        <w:tab/>
        <w:t xml:space="preserve">Объём эссе </w:t>
      </w:r>
      <w:r w:rsidR="00152B43">
        <w:rPr>
          <w:rStyle w:val="c14"/>
          <w:color w:val="000000"/>
          <w:sz w:val="28"/>
          <w:szCs w:val="28"/>
        </w:rPr>
        <w:t>–</w:t>
      </w:r>
      <w:r w:rsidRPr="006D3AF2">
        <w:rPr>
          <w:rStyle w:val="c14"/>
          <w:color w:val="000000"/>
          <w:sz w:val="28"/>
          <w:szCs w:val="28"/>
        </w:rPr>
        <w:t xml:space="preserve"> </w:t>
      </w:r>
      <w:r w:rsidR="00152B43">
        <w:rPr>
          <w:rStyle w:val="c14"/>
          <w:color w:val="000000"/>
          <w:sz w:val="28"/>
          <w:szCs w:val="28"/>
        </w:rPr>
        <w:t xml:space="preserve">не более </w:t>
      </w:r>
      <w:r w:rsidR="007D2AE7">
        <w:rPr>
          <w:rStyle w:val="c14"/>
          <w:color w:val="000000"/>
          <w:sz w:val="28"/>
          <w:szCs w:val="28"/>
        </w:rPr>
        <w:t>3</w:t>
      </w:r>
      <w:r w:rsidR="00152B43">
        <w:rPr>
          <w:rStyle w:val="c14"/>
          <w:color w:val="000000"/>
          <w:sz w:val="28"/>
          <w:szCs w:val="28"/>
        </w:rPr>
        <w:t xml:space="preserve">-х </w:t>
      </w:r>
      <w:r w:rsidR="00CF6C4D" w:rsidRPr="00CF6C4D">
        <w:rPr>
          <w:rStyle w:val="c14"/>
          <w:color w:val="000000"/>
          <w:sz w:val="28"/>
          <w:szCs w:val="28"/>
        </w:rPr>
        <w:t>страниц в формате А4 (книжная).</w:t>
      </w:r>
      <w:r w:rsidR="00CF6C4D">
        <w:rPr>
          <w:rStyle w:val="c14"/>
          <w:color w:val="000000"/>
          <w:sz w:val="28"/>
          <w:szCs w:val="28"/>
        </w:rPr>
        <w:t xml:space="preserve"> Т</w:t>
      </w:r>
      <w:r w:rsidRPr="006D3AF2">
        <w:rPr>
          <w:rStyle w:val="c14"/>
          <w:color w:val="000000"/>
          <w:sz w:val="28"/>
          <w:szCs w:val="28"/>
        </w:rPr>
        <w:t>екст набирается в р</w:t>
      </w:r>
      <w:r w:rsidR="00CF6C4D">
        <w:rPr>
          <w:rStyle w:val="c14"/>
          <w:color w:val="000000"/>
          <w:sz w:val="28"/>
          <w:szCs w:val="28"/>
        </w:rPr>
        <w:t xml:space="preserve">едакторе </w:t>
      </w:r>
      <w:proofErr w:type="spellStart"/>
      <w:r w:rsidR="00CF6C4D">
        <w:rPr>
          <w:rStyle w:val="c14"/>
          <w:color w:val="000000"/>
          <w:sz w:val="28"/>
          <w:szCs w:val="28"/>
        </w:rPr>
        <w:t>Microsoft</w:t>
      </w:r>
      <w:proofErr w:type="spellEnd"/>
      <w:r w:rsidR="00CF6C4D">
        <w:rPr>
          <w:rStyle w:val="c14"/>
          <w:color w:val="000000"/>
          <w:sz w:val="28"/>
          <w:szCs w:val="28"/>
        </w:rPr>
        <w:t xml:space="preserve"> </w:t>
      </w:r>
      <w:proofErr w:type="spellStart"/>
      <w:r w:rsidR="00CF6C4D">
        <w:rPr>
          <w:rStyle w:val="c14"/>
          <w:color w:val="000000"/>
          <w:sz w:val="28"/>
          <w:szCs w:val="28"/>
        </w:rPr>
        <w:t>Word</w:t>
      </w:r>
      <w:proofErr w:type="spellEnd"/>
      <w:r w:rsidR="00CF6C4D">
        <w:rPr>
          <w:rStyle w:val="c14"/>
          <w:color w:val="000000"/>
          <w:sz w:val="28"/>
          <w:szCs w:val="28"/>
        </w:rPr>
        <w:t xml:space="preserve"> шрифтом </w:t>
      </w:r>
      <w:proofErr w:type="spellStart"/>
      <w:r w:rsidR="00CF6C4D" w:rsidRPr="00CF6C4D">
        <w:rPr>
          <w:rStyle w:val="c14"/>
          <w:color w:val="000000"/>
          <w:sz w:val="28"/>
          <w:szCs w:val="28"/>
        </w:rPr>
        <w:t>Times</w:t>
      </w:r>
      <w:proofErr w:type="spellEnd"/>
      <w:r w:rsidR="00CF6C4D" w:rsidRPr="00CF6C4D">
        <w:rPr>
          <w:rStyle w:val="c14"/>
          <w:color w:val="000000"/>
          <w:sz w:val="28"/>
          <w:szCs w:val="28"/>
        </w:rPr>
        <w:t xml:space="preserve"> </w:t>
      </w:r>
      <w:proofErr w:type="spellStart"/>
      <w:r w:rsidR="00CF6C4D" w:rsidRPr="00CF6C4D">
        <w:rPr>
          <w:rStyle w:val="c14"/>
          <w:color w:val="000000"/>
          <w:sz w:val="28"/>
          <w:szCs w:val="28"/>
        </w:rPr>
        <w:t>Roman</w:t>
      </w:r>
      <w:proofErr w:type="spellEnd"/>
      <w:r w:rsidR="00CF6C4D" w:rsidRPr="00CF6C4D">
        <w:rPr>
          <w:rStyle w:val="c14"/>
          <w:color w:val="000000"/>
          <w:sz w:val="28"/>
          <w:szCs w:val="28"/>
        </w:rPr>
        <w:t>, кегль 14, интервал полуторный; поля: по 2 см - верхнее и нижнее; 3 см - слева, 2 см – справа; абзацный отступ – 1,25 см. Выравнивание текста по ширине, между абзацами пустая строка не оставляется, слова в тексте без переносов. Название эссе выполняется по центру жирным шрифтом. Далее, курсивом (с выравниванием по левому краю): Фамилия, Имя, Отчество автора, организация, должность, личный e-</w:t>
      </w:r>
      <w:proofErr w:type="spellStart"/>
      <w:r w:rsidR="00CF6C4D" w:rsidRPr="00CF6C4D">
        <w:rPr>
          <w:rStyle w:val="c14"/>
          <w:color w:val="000000"/>
          <w:sz w:val="28"/>
          <w:szCs w:val="28"/>
        </w:rPr>
        <w:t>mail</w:t>
      </w:r>
      <w:proofErr w:type="spellEnd"/>
      <w:r w:rsidR="00CF6C4D" w:rsidRPr="00CF6C4D">
        <w:rPr>
          <w:rStyle w:val="c14"/>
          <w:color w:val="000000"/>
          <w:sz w:val="28"/>
          <w:szCs w:val="28"/>
        </w:rPr>
        <w:t>.</w:t>
      </w:r>
    </w:p>
    <w:p w:rsidR="00BE106F" w:rsidRDefault="00BE106F" w:rsidP="00156059">
      <w:pPr>
        <w:pStyle w:val="c2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5.3</w:t>
      </w:r>
      <w:r w:rsidR="004956E7">
        <w:rPr>
          <w:rStyle w:val="c14"/>
          <w:color w:val="000000"/>
          <w:sz w:val="28"/>
          <w:szCs w:val="28"/>
        </w:rPr>
        <w:t xml:space="preserve">.    Эссе </w:t>
      </w:r>
      <w:proofErr w:type="gramStart"/>
      <w:r w:rsidR="004956E7">
        <w:rPr>
          <w:rStyle w:val="c14"/>
          <w:color w:val="000000"/>
          <w:sz w:val="28"/>
          <w:szCs w:val="28"/>
        </w:rPr>
        <w:t>направляется  в</w:t>
      </w:r>
      <w:proofErr w:type="gramEnd"/>
      <w:r w:rsidR="004956E7">
        <w:rPr>
          <w:rStyle w:val="c14"/>
          <w:color w:val="000000"/>
          <w:sz w:val="28"/>
          <w:szCs w:val="28"/>
        </w:rPr>
        <w:t xml:space="preserve">  электронном </w:t>
      </w:r>
      <w:r w:rsidR="00472439">
        <w:rPr>
          <w:rStyle w:val="c14"/>
          <w:color w:val="000000"/>
          <w:sz w:val="28"/>
          <w:szCs w:val="28"/>
        </w:rPr>
        <w:t>вид</w:t>
      </w:r>
      <w:r w:rsidR="004956E7">
        <w:rPr>
          <w:rStyle w:val="c14"/>
          <w:color w:val="000000"/>
          <w:sz w:val="28"/>
          <w:szCs w:val="28"/>
        </w:rPr>
        <w:t>е, при желании автора дополнительно может быть направлено в печатном варианте в Дом учителя       г. Иркутска по адресу: г. Иркутск. ул. Литвинова,14.</w:t>
      </w:r>
    </w:p>
    <w:p w:rsidR="006D3AF2" w:rsidRDefault="006D3AF2" w:rsidP="00156059">
      <w:pPr>
        <w:pStyle w:val="c2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5</w:t>
      </w:r>
      <w:r w:rsidRPr="006D3AF2">
        <w:rPr>
          <w:rStyle w:val="c14"/>
          <w:color w:val="000000"/>
          <w:sz w:val="28"/>
          <w:szCs w:val="28"/>
        </w:rPr>
        <w:t>.</w:t>
      </w:r>
      <w:r w:rsidR="00BE106F">
        <w:rPr>
          <w:rStyle w:val="c14"/>
          <w:color w:val="000000"/>
          <w:sz w:val="28"/>
          <w:szCs w:val="28"/>
        </w:rPr>
        <w:t>4</w:t>
      </w:r>
      <w:r w:rsidRPr="006D3AF2">
        <w:rPr>
          <w:rStyle w:val="c14"/>
          <w:color w:val="000000"/>
          <w:sz w:val="28"/>
          <w:szCs w:val="28"/>
        </w:rPr>
        <w:t>.</w:t>
      </w:r>
      <w:r w:rsidRPr="006D3AF2">
        <w:rPr>
          <w:rStyle w:val="c14"/>
          <w:color w:val="000000"/>
          <w:sz w:val="28"/>
          <w:szCs w:val="28"/>
        </w:rPr>
        <w:tab/>
      </w:r>
      <w:r w:rsidR="00B34E7C" w:rsidRPr="00B34E7C">
        <w:rPr>
          <w:rStyle w:val="c14"/>
          <w:color w:val="000000"/>
          <w:sz w:val="28"/>
          <w:szCs w:val="28"/>
        </w:rPr>
        <w:t xml:space="preserve">Для участия в </w:t>
      </w:r>
      <w:r w:rsidR="00F86A7B">
        <w:rPr>
          <w:rStyle w:val="c14"/>
          <w:color w:val="000000"/>
          <w:sz w:val="28"/>
          <w:szCs w:val="28"/>
        </w:rPr>
        <w:t>К</w:t>
      </w:r>
      <w:r w:rsidR="00B34E7C" w:rsidRPr="00B34E7C">
        <w:rPr>
          <w:rStyle w:val="c14"/>
          <w:color w:val="000000"/>
          <w:sz w:val="28"/>
          <w:szCs w:val="28"/>
        </w:rPr>
        <w:t>онк</w:t>
      </w:r>
      <w:r w:rsidR="00025D09">
        <w:rPr>
          <w:rStyle w:val="c14"/>
          <w:color w:val="000000"/>
          <w:sz w:val="28"/>
          <w:szCs w:val="28"/>
        </w:rPr>
        <w:t xml:space="preserve">урсе необходимо направить </w:t>
      </w:r>
      <w:r w:rsidR="004956E7">
        <w:rPr>
          <w:rStyle w:val="c14"/>
          <w:color w:val="000000"/>
          <w:sz w:val="28"/>
          <w:szCs w:val="28"/>
        </w:rPr>
        <w:t xml:space="preserve">  эссе по </w:t>
      </w:r>
      <w:proofErr w:type="gramStart"/>
      <w:r w:rsidR="004956E7">
        <w:rPr>
          <w:rStyle w:val="c14"/>
          <w:color w:val="000000"/>
          <w:sz w:val="28"/>
          <w:szCs w:val="28"/>
        </w:rPr>
        <w:t>электронному  адресу</w:t>
      </w:r>
      <w:proofErr w:type="gramEnd"/>
      <w:r w:rsidR="00B34E7C" w:rsidRPr="00B34E7C">
        <w:rPr>
          <w:rStyle w:val="c14"/>
          <w:color w:val="000000"/>
          <w:sz w:val="28"/>
          <w:szCs w:val="28"/>
        </w:rPr>
        <w:t xml:space="preserve">: </w:t>
      </w:r>
      <w:hyperlink r:id="rId6" w:history="1">
        <w:r w:rsidR="00025D09" w:rsidRPr="000C57A6">
          <w:rPr>
            <w:rStyle w:val="a5"/>
            <w:sz w:val="28"/>
            <w:szCs w:val="28"/>
            <w:lang w:val="en-US"/>
          </w:rPr>
          <w:t>dom</w:t>
        </w:r>
        <w:r w:rsidR="00025D09" w:rsidRPr="000C57A6">
          <w:rPr>
            <w:rStyle w:val="a5"/>
            <w:sz w:val="28"/>
            <w:szCs w:val="28"/>
          </w:rPr>
          <w:t>.</w:t>
        </w:r>
        <w:r w:rsidR="00025D09" w:rsidRPr="000C57A6">
          <w:rPr>
            <w:rStyle w:val="a5"/>
            <w:sz w:val="28"/>
            <w:szCs w:val="28"/>
            <w:lang w:val="en-US"/>
          </w:rPr>
          <w:t>uchitelya</w:t>
        </w:r>
        <w:r w:rsidR="00025D09" w:rsidRPr="000C57A6">
          <w:rPr>
            <w:rStyle w:val="a5"/>
            <w:sz w:val="28"/>
            <w:szCs w:val="28"/>
          </w:rPr>
          <w:t>2017@</w:t>
        </w:r>
        <w:r w:rsidR="00025D09" w:rsidRPr="000C57A6">
          <w:rPr>
            <w:rStyle w:val="a5"/>
            <w:sz w:val="28"/>
            <w:szCs w:val="28"/>
            <w:lang w:val="en-US"/>
          </w:rPr>
          <w:t>yandex</w:t>
        </w:r>
        <w:r w:rsidR="00025D09" w:rsidRPr="000C57A6">
          <w:rPr>
            <w:rStyle w:val="a5"/>
            <w:sz w:val="28"/>
            <w:szCs w:val="28"/>
          </w:rPr>
          <w:t>.</w:t>
        </w:r>
        <w:proofErr w:type="spellStart"/>
        <w:r w:rsidR="00025D09" w:rsidRPr="000C57A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25D09">
        <w:rPr>
          <w:rStyle w:val="c14"/>
          <w:color w:val="000000"/>
          <w:sz w:val="28"/>
          <w:szCs w:val="28"/>
        </w:rPr>
        <w:t xml:space="preserve"> и заявку по следующей форме:</w:t>
      </w:r>
    </w:p>
    <w:p w:rsidR="00025D09" w:rsidRPr="00050EA8" w:rsidRDefault="00025D09" w:rsidP="0002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0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КОНКУРСЕ ЭССЕ</w:t>
      </w:r>
    </w:p>
    <w:p w:rsidR="00025D09" w:rsidRPr="00050EA8" w:rsidRDefault="00025D09" w:rsidP="0002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0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D2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Спасибо,</w:t>
      </w:r>
      <w:r w:rsidR="00496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2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конца урокам нет…</w:t>
      </w:r>
      <w:r w:rsidRPr="00050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025D09" w:rsidRPr="00050EA8" w:rsidRDefault="00025D09" w:rsidP="00025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среди </w:t>
      </w:r>
      <w:r w:rsidRPr="00050EA8">
        <w:rPr>
          <w:rFonts w:ascii="Times New Roman" w:hAnsi="Times New Roman" w:cs="Times New Roman"/>
          <w:sz w:val="28"/>
          <w:szCs w:val="28"/>
        </w:rPr>
        <w:t>педагогических работников образовательных организаций</w:t>
      </w:r>
    </w:p>
    <w:p w:rsidR="00025D09" w:rsidRPr="00050EA8" w:rsidRDefault="00025D09" w:rsidP="00025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EA8">
        <w:rPr>
          <w:rFonts w:ascii="Times New Roman" w:hAnsi="Times New Roman" w:cs="Times New Roman"/>
          <w:sz w:val="28"/>
          <w:szCs w:val="28"/>
        </w:rPr>
        <w:t xml:space="preserve"> г. Иркутска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25D09" w:rsidRPr="00050EA8" w:rsidTr="001116D3">
        <w:tc>
          <w:tcPr>
            <w:tcW w:w="3794" w:type="dxa"/>
          </w:tcPr>
          <w:p w:rsidR="00025D09" w:rsidRPr="00050EA8" w:rsidRDefault="00025D09" w:rsidP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A8">
              <w:rPr>
                <w:rFonts w:ascii="Times New Roman" w:hAnsi="Times New Roman" w:cs="Times New Roman"/>
                <w:sz w:val="24"/>
                <w:szCs w:val="24"/>
              </w:rPr>
              <w:t xml:space="preserve">Автор эссе (фамилия, имя, отчество полностью, должность) </w:t>
            </w:r>
            <w:r w:rsidRPr="00050E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025D09" w:rsidRPr="00050EA8" w:rsidRDefault="00025D09" w:rsidP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09" w:rsidRPr="00050EA8" w:rsidTr="001116D3">
        <w:tc>
          <w:tcPr>
            <w:tcW w:w="3794" w:type="dxa"/>
          </w:tcPr>
          <w:p w:rsidR="00025D09" w:rsidRPr="00050EA8" w:rsidRDefault="00025D09" w:rsidP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A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образовательного учреждения </w:t>
            </w:r>
            <w:r w:rsidRPr="00050E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025D09" w:rsidRPr="00050EA8" w:rsidRDefault="00025D09" w:rsidP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09" w:rsidRPr="00050EA8" w:rsidTr="001116D3">
        <w:tc>
          <w:tcPr>
            <w:tcW w:w="3794" w:type="dxa"/>
          </w:tcPr>
          <w:p w:rsidR="00025D09" w:rsidRPr="00050EA8" w:rsidRDefault="00025D09" w:rsidP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A8">
              <w:rPr>
                <w:rFonts w:ascii="Times New Roman" w:hAnsi="Times New Roman" w:cs="Times New Roman"/>
                <w:sz w:val="24"/>
                <w:szCs w:val="24"/>
              </w:rPr>
              <w:t>Номер телефона (рабочий, мобильный)</w:t>
            </w:r>
          </w:p>
        </w:tc>
        <w:tc>
          <w:tcPr>
            <w:tcW w:w="4961" w:type="dxa"/>
          </w:tcPr>
          <w:p w:rsidR="00025D09" w:rsidRPr="00050EA8" w:rsidRDefault="00025D09" w:rsidP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09" w:rsidRPr="00050EA8" w:rsidTr="001116D3">
        <w:tc>
          <w:tcPr>
            <w:tcW w:w="3794" w:type="dxa"/>
          </w:tcPr>
          <w:p w:rsidR="00025D09" w:rsidRPr="00050EA8" w:rsidRDefault="00025D09" w:rsidP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A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050EA8">
              <w:rPr>
                <w:rFonts w:ascii="Times New Roman" w:hAnsi="Times New Roman" w:cs="Times New Roman"/>
                <w:sz w:val="24"/>
                <w:szCs w:val="24"/>
              </w:rPr>
              <w:t>mаil</w:t>
            </w:r>
            <w:proofErr w:type="spellEnd"/>
            <w:r w:rsidRPr="00050EA8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  <w:r w:rsidRPr="00050E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025D09" w:rsidRPr="00050EA8" w:rsidRDefault="00025D09" w:rsidP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09" w:rsidRPr="00050EA8" w:rsidTr="001116D3">
        <w:trPr>
          <w:trHeight w:val="1871"/>
        </w:trPr>
        <w:tc>
          <w:tcPr>
            <w:tcW w:w="3794" w:type="dxa"/>
          </w:tcPr>
          <w:p w:rsidR="00025D09" w:rsidRPr="00050EA8" w:rsidRDefault="00025D09" w:rsidP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A8">
              <w:rPr>
                <w:rFonts w:ascii="Times New Roman" w:hAnsi="Times New Roman" w:cs="Times New Roman"/>
                <w:sz w:val="24"/>
                <w:szCs w:val="24"/>
              </w:rPr>
              <w:t>Согласие на использование предоставленных материалов, а также личных данных участника в средствах массовой информации (подчеркнуть)</w:t>
            </w:r>
          </w:p>
        </w:tc>
        <w:tc>
          <w:tcPr>
            <w:tcW w:w="4961" w:type="dxa"/>
          </w:tcPr>
          <w:p w:rsidR="00025D09" w:rsidRPr="00050EA8" w:rsidRDefault="00025D09" w:rsidP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A8">
              <w:rPr>
                <w:rFonts w:ascii="Times New Roman" w:hAnsi="Times New Roman" w:cs="Times New Roman"/>
                <w:sz w:val="24"/>
                <w:szCs w:val="24"/>
              </w:rPr>
              <w:t>СОГЛАСЕН / НЕ СОГЛАСЕН</w:t>
            </w:r>
          </w:p>
          <w:p w:rsidR="00025D09" w:rsidRPr="00050EA8" w:rsidRDefault="00025D09" w:rsidP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09" w:rsidRPr="00050EA8" w:rsidRDefault="00025D09" w:rsidP="001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A8">
              <w:rPr>
                <w:rFonts w:ascii="Times New Roman" w:hAnsi="Times New Roman" w:cs="Times New Roman"/>
                <w:sz w:val="24"/>
                <w:szCs w:val="24"/>
              </w:rPr>
              <w:t>на использование предоставленных материалов, а также личных данных участника в средствах массовой информации</w:t>
            </w:r>
          </w:p>
        </w:tc>
      </w:tr>
    </w:tbl>
    <w:p w:rsidR="00025D09" w:rsidRPr="00025D09" w:rsidRDefault="00025D09" w:rsidP="006D3AF2">
      <w:pPr>
        <w:pStyle w:val="c2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</w:p>
    <w:p w:rsidR="006D3AF2" w:rsidRPr="006D3AF2" w:rsidRDefault="006D3AF2" w:rsidP="00855E40">
      <w:pPr>
        <w:pStyle w:val="c2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5</w:t>
      </w:r>
      <w:r w:rsidRPr="006D3AF2">
        <w:rPr>
          <w:rStyle w:val="c14"/>
          <w:color w:val="000000"/>
          <w:sz w:val="28"/>
          <w:szCs w:val="28"/>
        </w:rPr>
        <w:t>.</w:t>
      </w:r>
      <w:r w:rsidR="00BE106F">
        <w:rPr>
          <w:rStyle w:val="c14"/>
          <w:color w:val="000000"/>
          <w:sz w:val="28"/>
          <w:szCs w:val="28"/>
        </w:rPr>
        <w:t>5</w:t>
      </w:r>
      <w:r w:rsidRPr="006D3AF2">
        <w:rPr>
          <w:rStyle w:val="c14"/>
          <w:color w:val="000000"/>
          <w:sz w:val="28"/>
          <w:szCs w:val="28"/>
        </w:rPr>
        <w:t>.</w:t>
      </w:r>
      <w:r w:rsidRPr="006D3AF2">
        <w:rPr>
          <w:rStyle w:val="c14"/>
          <w:color w:val="000000"/>
          <w:sz w:val="28"/>
          <w:szCs w:val="28"/>
        </w:rPr>
        <w:tab/>
        <w:t>Цитирование использованной литературы оформляется в виде сносок со всеми выходными данными источников (автор, название работы, город издания, издательство (периодическое издание), год издания (номер выпуска), страницы).</w:t>
      </w:r>
    </w:p>
    <w:p w:rsidR="00B34E7C" w:rsidRDefault="006D3AF2" w:rsidP="00855E40">
      <w:pPr>
        <w:pStyle w:val="c2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5</w:t>
      </w:r>
      <w:r w:rsidRPr="006D3AF2">
        <w:rPr>
          <w:rStyle w:val="c14"/>
          <w:color w:val="000000"/>
          <w:sz w:val="28"/>
          <w:szCs w:val="28"/>
        </w:rPr>
        <w:t>.</w:t>
      </w:r>
      <w:r w:rsidR="00BE106F">
        <w:rPr>
          <w:rStyle w:val="c14"/>
          <w:color w:val="000000"/>
          <w:sz w:val="28"/>
          <w:szCs w:val="28"/>
        </w:rPr>
        <w:t>6</w:t>
      </w:r>
      <w:r w:rsidRPr="006D3AF2">
        <w:rPr>
          <w:rStyle w:val="c14"/>
          <w:color w:val="000000"/>
          <w:sz w:val="28"/>
          <w:szCs w:val="28"/>
        </w:rPr>
        <w:t>.</w:t>
      </w:r>
      <w:r w:rsidRPr="006D3AF2">
        <w:rPr>
          <w:rStyle w:val="c14"/>
          <w:color w:val="000000"/>
          <w:sz w:val="28"/>
          <w:szCs w:val="28"/>
        </w:rPr>
        <w:tab/>
        <w:t>Конкурсные работы не рецензируются</w:t>
      </w:r>
      <w:r w:rsidR="008E6ED5">
        <w:rPr>
          <w:rStyle w:val="c14"/>
          <w:color w:val="000000"/>
          <w:sz w:val="28"/>
          <w:szCs w:val="28"/>
        </w:rPr>
        <w:t xml:space="preserve"> и не возвращаются</w:t>
      </w:r>
      <w:r w:rsidRPr="006D3AF2">
        <w:rPr>
          <w:rStyle w:val="c14"/>
          <w:color w:val="000000"/>
          <w:sz w:val="28"/>
          <w:szCs w:val="28"/>
        </w:rPr>
        <w:t>.</w:t>
      </w:r>
    </w:p>
    <w:p w:rsidR="006D3AF2" w:rsidRDefault="00B34E7C" w:rsidP="00855E40">
      <w:pPr>
        <w:pStyle w:val="c2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 w:rsidRPr="00B34E7C">
        <w:rPr>
          <w:rStyle w:val="c14"/>
          <w:color w:val="000000"/>
          <w:sz w:val="28"/>
          <w:szCs w:val="28"/>
        </w:rPr>
        <w:t>5</w:t>
      </w:r>
      <w:r>
        <w:rPr>
          <w:rStyle w:val="c14"/>
          <w:color w:val="000000"/>
          <w:sz w:val="28"/>
          <w:szCs w:val="28"/>
        </w:rPr>
        <w:t>.7. Соавторство</w:t>
      </w:r>
      <w:r w:rsidRPr="00B34E7C">
        <w:rPr>
          <w:rStyle w:val="c14"/>
          <w:color w:val="000000"/>
          <w:sz w:val="28"/>
          <w:szCs w:val="28"/>
        </w:rPr>
        <w:t xml:space="preserve"> не допускается (эссе должно быть написано одним </w:t>
      </w:r>
      <w:r>
        <w:rPr>
          <w:rStyle w:val="c14"/>
          <w:color w:val="000000"/>
          <w:sz w:val="28"/>
          <w:szCs w:val="28"/>
        </w:rPr>
        <w:t>участником</w:t>
      </w:r>
      <w:r w:rsidRPr="00B34E7C">
        <w:rPr>
          <w:rStyle w:val="c14"/>
          <w:color w:val="000000"/>
          <w:sz w:val="28"/>
          <w:szCs w:val="28"/>
        </w:rPr>
        <w:t>).</w:t>
      </w:r>
      <w:r w:rsidR="00152B43">
        <w:rPr>
          <w:rStyle w:val="c14"/>
          <w:color w:val="000000"/>
          <w:sz w:val="28"/>
          <w:szCs w:val="28"/>
        </w:rPr>
        <w:t xml:space="preserve"> </w:t>
      </w:r>
    </w:p>
    <w:p w:rsidR="00BE106F" w:rsidRDefault="00BE106F" w:rsidP="00855E40">
      <w:pPr>
        <w:pStyle w:val="c2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lastRenderedPageBreak/>
        <w:t>5.</w:t>
      </w:r>
      <w:r w:rsidR="00B34E7C">
        <w:rPr>
          <w:rStyle w:val="c14"/>
          <w:color w:val="000000"/>
          <w:sz w:val="28"/>
          <w:szCs w:val="28"/>
        </w:rPr>
        <w:t>8</w:t>
      </w:r>
      <w:r>
        <w:rPr>
          <w:rStyle w:val="c14"/>
          <w:color w:val="000000"/>
          <w:sz w:val="28"/>
          <w:szCs w:val="28"/>
        </w:rPr>
        <w:t xml:space="preserve">.    </w:t>
      </w:r>
      <w:r w:rsidRPr="00BE106F">
        <w:rPr>
          <w:rStyle w:val="c14"/>
          <w:color w:val="000000"/>
          <w:sz w:val="28"/>
          <w:szCs w:val="28"/>
        </w:rPr>
        <w:t xml:space="preserve">Предоставляя на </w:t>
      </w:r>
      <w:r w:rsidR="00F86A7B">
        <w:rPr>
          <w:rStyle w:val="c14"/>
          <w:color w:val="000000"/>
          <w:sz w:val="28"/>
          <w:szCs w:val="28"/>
        </w:rPr>
        <w:t>К</w:t>
      </w:r>
      <w:r w:rsidRPr="00BE106F">
        <w:rPr>
          <w:rStyle w:val="c14"/>
          <w:color w:val="000000"/>
          <w:sz w:val="28"/>
          <w:szCs w:val="28"/>
        </w:rPr>
        <w:t xml:space="preserve">онкурс свою заявку, автор подтверждает свое согласие с правилами проведения </w:t>
      </w:r>
      <w:r w:rsidR="00F86A7B">
        <w:rPr>
          <w:rStyle w:val="c14"/>
          <w:color w:val="000000"/>
          <w:sz w:val="28"/>
          <w:szCs w:val="28"/>
        </w:rPr>
        <w:t>К</w:t>
      </w:r>
      <w:r w:rsidRPr="00BE106F">
        <w:rPr>
          <w:rStyle w:val="c14"/>
          <w:color w:val="000000"/>
          <w:sz w:val="28"/>
          <w:szCs w:val="28"/>
        </w:rPr>
        <w:t>онкурса.</w:t>
      </w:r>
    </w:p>
    <w:p w:rsidR="00BE106F" w:rsidRPr="006D3AF2" w:rsidRDefault="00BE106F" w:rsidP="00855E40">
      <w:pPr>
        <w:pStyle w:val="c2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5.</w:t>
      </w:r>
      <w:r w:rsidR="00B34E7C">
        <w:rPr>
          <w:rStyle w:val="c14"/>
          <w:color w:val="000000"/>
          <w:sz w:val="28"/>
          <w:szCs w:val="28"/>
        </w:rPr>
        <w:t>9</w:t>
      </w:r>
      <w:r>
        <w:rPr>
          <w:rStyle w:val="c14"/>
          <w:color w:val="000000"/>
          <w:sz w:val="28"/>
          <w:szCs w:val="28"/>
        </w:rPr>
        <w:t>.</w:t>
      </w:r>
      <w:r w:rsidRPr="00BE106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  </w:t>
      </w:r>
      <w:r w:rsidRPr="00151B06">
        <w:rPr>
          <w:rStyle w:val="c0"/>
          <w:color w:val="000000"/>
          <w:sz w:val="28"/>
          <w:szCs w:val="28"/>
        </w:rPr>
        <w:t>Участие в Конкурсе означает согласие автора на публикацию его работы в СМИ, а также размещение на Интернет-сайте (с указанием авторства).</w:t>
      </w:r>
    </w:p>
    <w:p w:rsidR="006D3AF2" w:rsidRDefault="006D3AF2" w:rsidP="00855E40">
      <w:pPr>
        <w:pStyle w:val="c2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5</w:t>
      </w:r>
      <w:r w:rsidRPr="006D3AF2">
        <w:rPr>
          <w:rStyle w:val="c14"/>
          <w:color w:val="000000"/>
          <w:sz w:val="28"/>
          <w:szCs w:val="28"/>
        </w:rPr>
        <w:t>.</w:t>
      </w:r>
      <w:r w:rsidR="00B34E7C">
        <w:rPr>
          <w:rStyle w:val="c14"/>
          <w:color w:val="000000"/>
          <w:sz w:val="28"/>
          <w:szCs w:val="28"/>
        </w:rPr>
        <w:t>10</w:t>
      </w:r>
      <w:r w:rsidRPr="006D3AF2">
        <w:rPr>
          <w:rStyle w:val="c14"/>
          <w:color w:val="000000"/>
          <w:sz w:val="28"/>
          <w:szCs w:val="28"/>
        </w:rPr>
        <w:t>.</w:t>
      </w:r>
      <w:r w:rsidRPr="006D3AF2">
        <w:rPr>
          <w:rStyle w:val="c14"/>
          <w:color w:val="000000"/>
          <w:sz w:val="28"/>
          <w:szCs w:val="28"/>
        </w:rPr>
        <w:tab/>
        <w:t xml:space="preserve">Участник </w:t>
      </w:r>
      <w:r w:rsidR="00F86A7B">
        <w:rPr>
          <w:rStyle w:val="c14"/>
          <w:color w:val="000000"/>
          <w:sz w:val="28"/>
          <w:szCs w:val="28"/>
        </w:rPr>
        <w:t>К</w:t>
      </w:r>
      <w:r w:rsidRPr="006D3AF2">
        <w:rPr>
          <w:rStyle w:val="c14"/>
          <w:color w:val="000000"/>
          <w:sz w:val="28"/>
          <w:szCs w:val="28"/>
        </w:rPr>
        <w:t>онкурса гарантирует соблюдение Закона «Об авторских и смежных правах»: эссе подаётся как авторский продукт, не содержащий в себе элементов плагиата.</w:t>
      </w:r>
    </w:p>
    <w:p w:rsidR="00AF45AF" w:rsidRDefault="00AF45AF" w:rsidP="00855E4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</w:p>
    <w:p w:rsidR="00156059" w:rsidRDefault="00156059" w:rsidP="00855E4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</w:p>
    <w:p w:rsidR="00BE106F" w:rsidRPr="00BE106F" w:rsidRDefault="001A29AD" w:rsidP="00855E4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6</w:t>
      </w:r>
      <w:r w:rsidR="00371478" w:rsidRPr="004B68C1">
        <w:rPr>
          <w:rStyle w:val="c1"/>
          <w:b/>
          <w:bCs/>
          <w:color w:val="000000"/>
          <w:sz w:val="28"/>
          <w:szCs w:val="28"/>
        </w:rPr>
        <w:t xml:space="preserve">. </w:t>
      </w:r>
      <w:r w:rsidR="00DF3121">
        <w:rPr>
          <w:b/>
          <w:bCs/>
          <w:color w:val="000000"/>
          <w:sz w:val="28"/>
          <w:szCs w:val="28"/>
        </w:rPr>
        <w:t>Порядок проведения Конкурса.</w:t>
      </w:r>
    </w:p>
    <w:p w:rsidR="00BE106F" w:rsidRDefault="00BE106F" w:rsidP="00855E40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BE106F">
        <w:rPr>
          <w:bCs/>
          <w:color w:val="000000"/>
          <w:sz w:val="28"/>
          <w:szCs w:val="28"/>
        </w:rPr>
        <w:t>.1.</w:t>
      </w:r>
      <w:r w:rsidRPr="00BE106F">
        <w:rPr>
          <w:bCs/>
          <w:color w:val="000000"/>
          <w:sz w:val="28"/>
          <w:szCs w:val="28"/>
        </w:rPr>
        <w:tab/>
        <w:t xml:space="preserve">Для проведения Конкурса создаётся организационный комитет (далее – </w:t>
      </w:r>
      <w:r>
        <w:rPr>
          <w:bCs/>
          <w:color w:val="000000"/>
          <w:sz w:val="28"/>
          <w:szCs w:val="28"/>
        </w:rPr>
        <w:t>О</w:t>
      </w:r>
      <w:r w:rsidRPr="00BE106F">
        <w:rPr>
          <w:bCs/>
          <w:color w:val="000000"/>
          <w:sz w:val="28"/>
          <w:szCs w:val="28"/>
        </w:rPr>
        <w:t>ргкомитет),</w:t>
      </w:r>
      <w:r>
        <w:rPr>
          <w:bCs/>
          <w:color w:val="000000"/>
          <w:sz w:val="28"/>
          <w:szCs w:val="28"/>
        </w:rPr>
        <w:t xml:space="preserve"> </w:t>
      </w:r>
      <w:r w:rsidRPr="00BE106F">
        <w:rPr>
          <w:bCs/>
          <w:color w:val="000000"/>
          <w:sz w:val="28"/>
          <w:szCs w:val="28"/>
        </w:rPr>
        <w:t xml:space="preserve">с правом жюри, который действует </w:t>
      </w:r>
      <w:r w:rsidR="00DF3121">
        <w:rPr>
          <w:bCs/>
          <w:color w:val="000000"/>
          <w:sz w:val="28"/>
          <w:szCs w:val="28"/>
        </w:rPr>
        <w:t>на основании данного Положения.</w:t>
      </w:r>
    </w:p>
    <w:p w:rsidR="00DF3121" w:rsidRPr="00BE106F" w:rsidRDefault="00DF3121" w:rsidP="00855E40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6.2.    Оргкомитет Конкурса</w:t>
      </w:r>
      <w:r w:rsidR="00472439">
        <w:rPr>
          <w:bCs/>
          <w:color w:val="000000"/>
          <w:sz w:val="28"/>
          <w:szCs w:val="28"/>
        </w:rPr>
        <w:t xml:space="preserve"> обеспечивает</w:t>
      </w:r>
      <w:r>
        <w:rPr>
          <w:bCs/>
          <w:color w:val="000000"/>
          <w:sz w:val="28"/>
          <w:szCs w:val="28"/>
        </w:rPr>
        <w:t>:</w:t>
      </w:r>
    </w:p>
    <w:p w:rsidR="00BE106F" w:rsidRPr="00BE106F" w:rsidRDefault="00BE106F" w:rsidP="00855E40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E106F">
        <w:rPr>
          <w:bCs/>
          <w:color w:val="000000"/>
          <w:sz w:val="28"/>
          <w:szCs w:val="28"/>
        </w:rPr>
        <w:t xml:space="preserve">- информационное и организационное обеспечение; </w:t>
      </w:r>
    </w:p>
    <w:p w:rsidR="00BE106F" w:rsidRPr="00BE106F" w:rsidRDefault="00BE106F" w:rsidP="00855E40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E106F">
        <w:rPr>
          <w:bCs/>
          <w:color w:val="000000"/>
          <w:sz w:val="28"/>
          <w:szCs w:val="28"/>
        </w:rPr>
        <w:t>- приём заявок и конкурсных работ от участников;</w:t>
      </w:r>
    </w:p>
    <w:p w:rsidR="00BE106F" w:rsidRDefault="00DF3121" w:rsidP="00855E40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консультирование участников;</w:t>
      </w:r>
    </w:p>
    <w:p w:rsidR="00B42B44" w:rsidRPr="00DF3121" w:rsidRDefault="004956E7" w:rsidP="00855E40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оценивание работ, предоставленных</w:t>
      </w:r>
      <w:r w:rsidR="00DF3121" w:rsidRPr="00DF3121">
        <w:rPr>
          <w:bCs/>
          <w:color w:val="000000"/>
          <w:sz w:val="28"/>
          <w:szCs w:val="28"/>
        </w:rPr>
        <w:t xml:space="preserve"> </w:t>
      </w:r>
      <w:r w:rsidR="00DF3121">
        <w:rPr>
          <w:bCs/>
          <w:color w:val="000000"/>
          <w:sz w:val="28"/>
          <w:szCs w:val="28"/>
        </w:rPr>
        <w:t>участниками</w:t>
      </w:r>
      <w:r w:rsidR="007D2AE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подведение итогов</w:t>
      </w:r>
      <w:r w:rsidR="00DF3121">
        <w:rPr>
          <w:bCs/>
          <w:color w:val="000000"/>
          <w:sz w:val="28"/>
          <w:szCs w:val="28"/>
        </w:rPr>
        <w:t>.</w:t>
      </w:r>
    </w:p>
    <w:p w:rsidR="00AF45AF" w:rsidRDefault="00AF45AF" w:rsidP="00855E4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</w:p>
    <w:p w:rsidR="00B42B44" w:rsidRDefault="00153874" w:rsidP="00855E4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7</w:t>
      </w:r>
      <w:r w:rsidR="00B42B44" w:rsidRPr="004B68C1">
        <w:rPr>
          <w:rStyle w:val="c1"/>
          <w:b/>
          <w:bCs/>
          <w:color w:val="000000"/>
          <w:sz w:val="28"/>
          <w:szCs w:val="28"/>
        </w:rPr>
        <w:t xml:space="preserve">. </w:t>
      </w:r>
      <w:r w:rsidR="00DF3121">
        <w:rPr>
          <w:b/>
          <w:bCs/>
          <w:color w:val="000000"/>
          <w:sz w:val="28"/>
          <w:szCs w:val="28"/>
        </w:rPr>
        <w:t>Критерии оценивания конкурсных материалов.</w:t>
      </w:r>
    </w:p>
    <w:p w:rsidR="00FA537F" w:rsidRPr="00FA537F" w:rsidRDefault="00FA537F" w:rsidP="0085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A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7.1.Материалы оцениваются по следующим критериям:</w:t>
      </w:r>
    </w:p>
    <w:p w:rsidR="00FA537F" w:rsidRPr="00FA537F" w:rsidRDefault="00FA537F" w:rsidP="00855E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A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соответствие содержания работы заявленной конкурсной тематике – </w:t>
      </w:r>
      <w:r w:rsidR="007D2A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FA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баллов;</w:t>
      </w:r>
    </w:p>
    <w:p w:rsidR="00FA537F" w:rsidRPr="00FA537F" w:rsidRDefault="00FA537F" w:rsidP="00855E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A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логи</w:t>
      </w:r>
      <w:r w:rsidR="001A4C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чность</w:t>
      </w:r>
      <w:r w:rsidRPr="00FA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1A4C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ясность, </w:t>
      </w:r>
      <w:r w:rsidRPr="00FA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последовательность </w:t>
      </w:r>
      <w:r w:rsidR="00F115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изложения</w:t>
      </w:r>
      <w:r w:rsidRPr="00FA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</w:t>
      </w:r>
      <w:r w:rsidR="007D2A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FA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баллов; </w:t>
      </w:r>
    </w:p>
    <w:p w:rsidR="00FA537F" w:rsidRPr="00FA537F" w:rsidRDefault="00FA537F" w:rsidP="00855E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A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грамотность, соблюдение норм русского языка (отсутствие фактических, теоретических, содержательных, грамматических, орфографических, пунктуационных и прочих ошибок) – </w:t>
      </w:r>
      <w:r w:rsidR="00ED4B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FA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баллов; </w:t>
      </w:r>
    </w:p>
    <w:p w:rsidR="00F11571" w:rsidRDefault="00F11571" w:rsidP="00F11571">
      <w:pPr>
        <w:pStyle w:val="a3"/>
        <w:numPr>
          <w:ilvl w:val="0"/>
          <w:numId w:val="18"/>
        </w:numPr>
        <w:shd w:val="clear" w:color="auto" w:fill="FFFFFF"/>
        <w:spacing w:before="225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F11571">
        <w:rPr>
          <w:color w:val="333333"/>
          <w:sz w:val="28"/>
          <w:szCs w:val="28"/>
        </w:rPr>
        <w:t>творческий подход к написанию эссе, оригинальность</w:t>
      </w:r>
      <w:r w:rsidR="001A4C6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- 5 баллов</w:t>
      </w:r>
      <w:r>
        <w:rPr>
          <w:rFonts w:ascii="Tahoma" w:hAnsi="Tahoma" w:cs="Tahoma"/>
          <w:color w:val="333333"/>
          <w:sz w:val="20"/>
          <w:szCs w:val="20"/>
        </w:rPr>
        <w:t>;</w:t>
      </w:r>
    </w:p>
    <w:p w:rsidR="00FA537F" w:rsidRPr="00FA537F" w:rsidRDefault="00F11571" w:rsidP="00855E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глубина раскрытия темы,</w:t>
      </w:r>
      <w:r w:rsidR="001A4C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A537F" w:rsidRPr="00FA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использо</w:t>
      </w:r>
      <w:r w:rsidR="00495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вание ярких метафор,  выразительных средств  языка, </w:t>
      </w:r>
      <w:r w:rsidR="00FA537F" w:rsidRPr="00FA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дающих живое представление об авторе и предмете обсуждения – </w:t>
      </w:r>
      <w:r w:rsidR="007D2A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="00FA537F" w:rsidRPr="00FA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баллов; </w:t>
      </w:r>
    </w:p>
    <w:p w:rsidR="00FA537F" w:rsidRPr="00FA537F" w:rsidRDefault="00F11571" w:rsidP="00855E4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самостоятельность,</w:t>
      </w:r>
      <w:r w:rsidR="00FA537F" w:rsidRPr="00FA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интересные примеры, эффективные решения проблем, полезные предложения – </w:t>
      </w:r>
      <w:r w:rsidR="007D2A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="00FA537F" w:rsidRPr="00FA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баллов;</w:t>
      </w:r>
    </w:p>
    <w:p w:rsidR="00F11571" w:rsidRPr="00F11571" w:rsidRDefault="00FA537F" w:rsidP="00F1157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A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соответствие техническим требованиям – </w:t>
      </w:r>
      <w:r w:rsidR="007D2A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Pr="00FA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балл</w:t>
      </w:r>
      <w:r w:rsidR="007D2A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FA53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; </w:t>
      </w:r>
    </w:p>
    <w:p w:rsidR="00855E40" w:rsidRDefault="00855E40" w:rsidP="00855E4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</w:p>
    <w:p w:rsidR="00153874" w:rsidRPr="004B68C1" w:rsidRDefault="00153874" w:rsidP="00855E4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8. </w:t>
      </w:r>
      <w:r w:rsidR="00F86A7B">
        <w:rPr>
          <w:rStyle w:val="c1"/>
          <w:b/>
          <w:bCs/>
          <w:color w:val="000000"/>
          <w:sz w:val="28"/>
          <w:szCs w:val="28"/>
        </w:rPr>
        <w:t xml:space="preserve">Подведение </w:t>
      </w:r>
      <w:r w:rsidR="00472439">
        <w:rPr>
          <w:rStyle w:val="c1"/>
          <w:b/>
          <w:bCs/>
          <w:color w:val="000000"/>
          <w:sz w:val="28"/>
          <w:szCs w:val="28"/>
        </w:rPr>
        <w:t xml:space="preserve">итогов </w:t>
      </w:r>
      <w:r w:rsidR="00F86A7B">
        <w:rPr>
          <w:rStyle w:val="c1"/>
          <w:b/>
          <w:bCs/>
          <w:color w:val="000000"/>
          <w:sz w:val="28"/>
          <w:szCs w:val="28"/>
        </w:rPr>
        <w:t>Конкурса</w:t>
      </w:r>
      <w:r w:rsidR="00DF3121">
        <w:rPr>
          <w:rStyle w:val="c1"/>
          <w:b/>
          <w:bCs/>
          <w:color w:val="000000"/>
          <w:sz w:val="28"/>
          <w:szCs w:val="28"/>
        </w:rPr>
        <w:t>.</w:t>
      </w:r>
    </w:p>
    <w:p w:rsidR="00050EA8" w:rsidRPr="00050EA8" w:rsidRDefault="00050EA8" w:rsidP="00855E4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EA8">
        <w:rPr>
          <w:color w:val="000000"/>
          <w:sz w:val="28"/>
          <w:szCs w:val="28"/>
        </w:rPr>
        <w:t>8.1.</w:t>
      </w:r>
      <w:r w:rsidR="00472439">
        <w:rPr>
          <w:color w:val="000000"/>
          <w:sz w:val="28"/>
          <w:szCs w:val="28"/>
        </w:rPr>
        <w:t xml:space="preserve"> </w:t>
      </w:r>
      <w:r w:rsidRPr="00050EA8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>участников</w:t>
      </w:r>
      <w:r w:rsidRPr="00050EA8">
        <w:rPr>
          <w:color w:val="000000"/>
          <w:sz w:val="28"/>
          <w:szCs w:val="28"/>
        </w:rPr>
        <w:t xml:space="preserve">, представленные на Конкурс, оцениваются Оргкомитетом в соответствии с критериями оценки. </w:t>
      </w:r>
    </w:p>
    <w:p w:rsidR="00050EA8" w:rsidRPr="00050EA8" w:rsidRDefault="00050EA8" w:rsidP="00855E4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EA8">
        <w:rPr>
          <w:color w:val="000000"/>
          <w:sz w:val="28"/>
          <w:szCs w:val="28"/>
        </w:rPr>
        <w:t>8.</w:t>
      </w:r>
      <w:r w:rsidR="00472439">
        <w:rPr>
          <w:color w:val="000000"/>
          <w:sz w:val="28"/>
          <w:szCs w:val="28"/>
        </w:rPr>
        <w:t>2</w:t>
      </w:r>
      <w:r w:rsidRPr="00050E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Pr="00050EA8">
        <w:rPr>
          <w:color w:val="000000"/>
          <w:sz w:val="28"/>
          <w:szCs w:val="28"/>
        </w:rPr>
        <w:t>Итоговая оценка каждого участника формируется путем суммирования оценок всех членов Экспертной комиссии по всем критериям. Результаты Конкурса пересмотру не подлежат.</w:t>
      </w:r>
    </w:p>
    <w:p w:rsidR="00ED4B0D" w:rsidRPr="00050EA8" w:rsidRDefault="00050EA8" w:rsidP="00855E4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EA8">
        <w:rPr>
          <w:color w:val="000000"/>
          <w:sz w:val="28"/>
          <w:szCs w:val="28"/>
        </w:rPr>
        <w:t>8.</w:t>
      </w:r>
      <w:r w:rsidR="00472439">
        <w:rPr>
          <w:color w:val="000000"/>
          <w:sz w:val="28"/>
          <w:szCs w:val="28"/>
        </w:rPr>
        <w:t>3</w:t>
      </w:r>
      <w:r w:rsidRPr="00050E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Pr="00050EA8">
        <w:rPr>
          <w:color w:val="000000"/>
          <w:sz w:val="28"/>
          <w:szCs w:val="28"/>
        </w:rPr>
        <w:t>На основании баллов, выставленных каждым членом Оргкомитета, формируется рейтинг участников. Определяются победитель и призеры, занявшие II, III место.</w:t>
      </w:r>
    </w:p>
    <w:p w:rsidR="00D115F3" w:rsidRDefault="00050EA8" w:rsidP="00855E4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EA8">
        <w:rPr>
          <w:color w:val="000000"/>
          <w:sz w:val="28"/>
          <w:szCs w:val="28"/>
        </w:rPr>
        <w:lastRenderedPageBreak/>
        <w:t>8.</w:t>
      </w:r>
      <w:r w:rsidR="00472439">
        <w:rPr>
          <w:color w:val="000000"/>
          <w:sz w:val="28"/>
          <w:szCs w:val="28"/>
        </w:rPr>
        <w:t>4</w:t>
      </w:r>
      <w:r w:rsidRPr="00050E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П</w:t>
      </w:r>
      <w:r w:rsidRPr="00050EA8">
        <w:rPr>
          <w:color w:val="000000"/>
          <w:sz w:val="28"/>
          <w:szCs w:val="28"/>
        </w:rPr>
        <w:t>обедители и призеры Конкурса награждаются дипломами, участники Конкурса</w:t>
      </w:r>
      <w:r w:rsidR="00ED4B0D">
        <w:rPr>
          <w:color w:val="000000"/>
          <w:sz w:val="28"/>
          <w:szCs w:val="28"/>
        </w:rPr>
        <w:t xml:space="preserve">, </w:t>
      </w:r>
      <w:r w:rsidR="001A4C69">
        <w:rPr>
          <w:color w:val="000000"/>
          <w:sz w:val="28"/>
          <w:szCs w:val="28"/>
        </w:rPr>
        <w:t>набравшие</w:t>
      </w:r>
      <w:r w:rsidR="00ED4B0D">
        <w:rPr>
          <w:color w:val="000000"/>
          <w:sz w:val="28"/>
          <w:szCs w:val="28"/>
        </w:rPr>
        <w:t xml:space="preserve"> более 20 баллов,</w:t>
      </w:r>
      <w:r w:rsidRPr="00050EA8">
        <w:rPr>
          <w:color w:val="000000"/>
          <w:sz w:val="28"/>
          <w:szCs w:val="28"/>
        </w:rPr>
        <w:t xml:space="preserve"> – сертификатами.</w:t>
      </w:r>
      <w:r w:rsidR="00B84303">
        <w:rPr>
          <w:color w:val="000000"/>
          <w:sz w:val="28"/>
          <w:szCs w:val="28"/>
        </w:rPr>
        <w:t xml:space="preserve"> </w:t>
      </w:r>
    </w:p>
    <w:p w:rsidR="00ED4B0D" w:rsidRDefault="00D115F3" w:rsidP="00855E4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8.6. Наградные документы оформляются в электронном виде.</w:t>
      </w:r>
      <w:r w:rsidR="00B84303">
        <w:rPr>
          <w:color w:val="000000"/>
          <w:sz w:val="28"/>
          <w:szCs w:val="28"/>
        </w:rPr>
        <w:t xml:space="preserve"> </w:t>
      </w:r>
    </w:p>
    <w:p w:rsidR="00050EA8" w:rsidRDefault="00ED4B0D" w:rsidP="00855E4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8.6. </w:t>
      </w:r>
      <w:r w:rsidR="006B456D">
        <w:rPr>
          <w:color w:val="000000"/>
          <w:sz w:val="28"/>
          <w:szCs w:val="28"/>
        </w:rPr>
        <w:t>В честь 5-летия</w:t>
      </w:r>
      <w:r w:rsidR="006B456D" w:rsidRPr="00ED4B0D">
        <w:rPr>
          <w:color w:val="000000"/>
          <w:sz w:val="28"/>
          <w:szCs w:val="28"/>
        </w:rPr>
        <w:t xml:space="preserve"> </w:t>
      </w:r>
      <w:r w:rsidR="00472439">
        <w:rPr>
          <w:color w:val="000000"/>
          <w:sz w:val="28"/>
          <w:szCs w:val="28"/>
        </w:rPr>
        <w:t xml:space="preserve">со дня создания </w:t>
      </w:r>
      <w:r w:rsidR="006B456D">
        <w:rPr>
          <w:color w:val="000000"/>
          <w:sz w:val="28"/>
          <w:szCs w:val="28"/>
        </w:rPr>
        <w:t>Дом Учителя    учреждает отдельные призы за лучшие</w:t>
      </w:r>
      <w:r w:rsidR="001A4C69">
        <w:rPr>
          <w:color w:val="000000"/>
          <w:sz w:val="28"/>
          <w:szCs w:val="28"/>
        </w:rPr>
        <w:t xml:space="preserve"> </w:t>
      </w:r>
      <w:r w:rsidR="006B456D">
        <w:rPr>
          <w:color w:val="000000"/>
          <w:sz w:val="28"/>
          <w:szCs w:val="28"/>
        </w:rPr>
        <w:t>работы и освещение деятельности структурного подразделения.</w:t>
      </w:r>
      <w:r w:rsidR="00B84303">
        <w:rPr>
          <w:color w:val="000000"/>
          <w:sz w:val="28"/>
          <w:szCs w:val="28"/>
        </w:rPr>
        <w:t xml:space="preserve"> </w:t>
      </w:r>
    </w:p>
    <w:p w:rsidR="00472439" w:rsidRDefault="00472439" w:rsidP="00855E4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6059" w:rsidRDefault="00156059" w:rsidP="00A76DF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6076" w:rsidRPr="00A76DF1" w:rsidRDefault="00006E93" w:rsidP="006B45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6D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 для справки</w:t>
      </w:r>
      <w:r w:rsidR="003E6400" w:rsidRPr="00A76D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24-38-57.</w:t>
      </w:r>
    </w:p>
    <w:sectPr w:rsidR="00E96076" w:rsidRPr="00A7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9A5"/>
    <w:multiLevelType w:val="multilevel"/>
    <w:tmpl w:val="865A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36717"/>
    <w:multiLevelType w:val="hybridMultilevel"/>
    <w:tmpl w:val="65EECBF0"/>
    <w:lvl w:ilvl="0" w:tplc="ED8CA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898"/>
    <w:multiLevelType w:val="hybridMultilevel"/>
    <w:tmpl w:val="0ACCB0AE"/>
    <w:lvl w:ilvl="0" w:tplc="ED8CA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5789"/>
    <w:multiLevelType w:val="hybridMultilevel"/>
    <w:tmpl w:val="EBF6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D6377"/>
    <w:multiLevelType w:val="hybridMultilevel"/>
    <w:tmpl w:val="254E73FA"/>
    <w:lvl w:ilvl="0" w:tplc="ED8CA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076C6"/>
    <w:multiLevelType w:val="hybridMultilevel"/>
    <w:tmpl w:val="B35E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628A"/>
    <w:multiLevelType w:val="hybridMultilevel"/>
    <w:tmpl w:val="0ED8C402"/>
    <w:lvl w:ilvl="0" w:tplc="ED8CA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42A1"/>
    <w:multiLevelType w:val="hybridMultilevel"/>
    <w:tmpl w:val="D73E15DA"/>
    <w:lvl w:ilvl="0" w:tplc="ED8CA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6A2D"/>
    <w:multiLevelType w:val="hybridMultilevel"/>
    <w:tmpl w:val="31F6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9CE"/>
    <w:multiLevelType w:val="hybridMultilevel"/>
    <w:tmpl w:val="9342C1B6"/>
    <w:lvl w:ilvl="0" w:tplc="ED8CA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E2555"/>
    <w:multiLevelType w:val="hybridMultilevel"/>
    <w:tmpl w:val="ED2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E6BDE"/>
    <w:multiLevelType w:val="multilevel"/>
    <w:tmpl w:val="C45236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16B1735"/>
    <w:multiLevelType w:val="multilevel"/>
    <w:tmpl w:val="6FCA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B52ED0"/>
    <w:multiLevelType w:val="hybridMultilevel"/>
    <w:tmpl w:val="165AF0C2"/>
    <w:lvl w:ilvl="0" w:tplc="ED8CA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44FC4"/>
    <w:multiLevelType w:val="hybridMultilevel"/>
    <w:tmpl w:val="2836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F7600"/>
    <w:multiLevelType w:val="multilevel"/>
    <w:tmpl w:val="67C2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6338E1"/>
    <w:multiLevelType w:val="hybridMultilevel"/>
    <w:tmpl w:val="596609FC"/>
    <w:lvl w:ilvl="0" w:tplc="5B5AD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725FEE">
      <w:numFmt w:val="none"/>
      <w:lvlText w:val=""/>
      <w:lvlJc w:val="left"/>
      <w:pPr>
        <w:tabs>
          <w:tab w:val="num" w:pos="360"/>
        </w:tabs>
      </w:pPr>
    </w:lvl>
    <w:lvl w:ilvl="2" w:tplc="808ACF5E">
      <w:numFmt w:val="none"/>
      <w:lvlText w:val=""/>
      <w:lvlJc w:val="left"/>
      <w:pPr>
        <w:tabs>
          <w:tab w:val="num" w:pos="360"/>
        </w:tabs>
      </w:pPr>
    </w:lvl>
    <w:lvl w:ilvl="3" w:tplc="D47E5EBA">
      <w:numFmt w:val="none"/>
      <w:lvlText w:val=""/>
      <w:lvlJc w:val="left"/>
      <w:pPr>
        <w:tabs>
          <w:tab w:val="num" w:pos="360"/>
        </w:tabs>
      </w:pPr>
    </w:lvl>
    <w:lvl w:ilvl="4" w:tplc="93D251D6">
      <w:numFmt w:val="none"/>
      <w:lvlText w:val=""/>
      <w:lvlJc w:val="left"/>
      <w:pPr>
        <w:tabs>
          <w:tab w:val="num" w:pos="360"/>
        </w:tabs>
      </w:pPr>
    </w:lvl>
    <w:lvl w:ilvl="5" w:tplc="FF7A7A44">
      <w:numFmt w:val="none"/>
      <w:lvlText w:val=""/>
      <w:lvlJc w:val="left"/>
      <w:pPr>
        <w:tabs>
          <w:tab w:val="num" w:pos="360"/>
        </w:tabs>
      </w:pPr>
    </w:lvl>
    <w:lvl w:ilvl="6" w:tplc="09D0E1E4">
      <w:numFmt w:val="none"/>
      <w:lvlText w:val=""/>
      <w:lvlJc w:val="left"/>
      <w:pPr>
        <w:tabs>
          <w:tab w:val="num" w:pos="360"/>
        </w:tabs>
      </w:pPr>
    </w:lvl>
    <w:lvl w:ilvl="7" w:tplc="65A87BFC">
      <w:numFmt w:val="none"/>
      <w:lvlText w:val=""/>
      <w:lvlJc w:val="left"/>
      <w:pPr>
        <w:tabs>
          <w:tab w:val="num" w:pos="360"/>
        </w:tabs>
      </w:pPr>
    </w:lvl>
    <w:lvl w:ilvl="8" w:tplc="01F0BFD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71E076A"/>
    <w:multiLevelType w:val="hybridMultilevel"/>
    <w:tmpl w:val="5A2839FC"/>
    <w:lvl w:ilvl="0" w:tplc="ED8CAC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17"/>
  </w:num>
  <w:num w:numId="12">
    <w:abstractNumId w:val="15"/>
  </w:num>
  <w:num w:numId="13">
    <w:abstractNumId w:val="0"/>
  </w:num>
  <w:num w:numId="14">
    <w:abstractNumId w:val="11"/>
  </w:num>
  <w:num w:numId="15">
    <w:abstractNumId w:val="6"/>
  </w:num>
  <w:num w:numId="16">
    <w:abstractNumId w:val="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14"/>
    <w:rsid w:val="00006E93"/>
    <w:rsid w:val="00020C68"/>
    <w:rsid w:val="00025D09"/>
    <w:rsid w:val="000344DA"/>
    <w:rsid w:val="000356C3"/>
    <w:rsid w:val="00050EA8"/>
    <w:rsid w:val="000C1957"/>
    <w:rsid w:val="000E5DD1"/>
    <w:rsid w:val="00130B1C"/>
    <w:rsid w:val="00151B06"/>
    <w:rsid w:val="00152B43"/>
    <w:rsid w:val="00153874"/>
    <w:rsid w:val="00156059"/>
    <w:rsid w:val="00164F8B"/>
    <w:rsid w:val="001A29AD"/>
    <w:rsid w:val="001A4C69"/>
    <w:rsid w:val="001C1F3B"/>
    <w:rsid w:val="001E3FE2"/>
    <w:rsid w:val="00210695"/>
    <w:rsid w:val="00244EFE"/>
    <w:rsid w:val="00245A31"/>
    <w:rsid w:val="0025082E"/>
    <w:rsid w:val="002561AF"/>
    <w:rsid w:val="00273C9B"/>
    <w:rsid w:val="002815AB"/>
    <w:rsid w:val="0030705A"/>
    <w:rsid w:val="003231B5"/>
    <w:rsid w:val="00323EB6"/>
    <w:rsid w:val="00371478"/>
    <w:rsid w:val="00376093"/>
    <w:rsid w:val="003771DD"/>
    <w:rsid w:val="003C5C48"/>
    <w:rsid w:val="003E6400"/>
    <w:rsid w:val="003F05EA"/>
    <w:rsid w:val="003F06D0"/>
    <w:rsid w:val="00421C93"/>
    <w:rsid w:val="0044067D"/>
    <w:rsid w:val="004414B4"/>
    <w:rsid w:val="00447E53"/>
    <w:rsid w:val="00456FA8"/>
    <w:rsid w:val="00466829"/>
    <w:rsid w:val="00472439"/>
    <w:rsid w:val="00491AB2"/>
    <w:rsid w:val="00493C1D"/>
    <w:rsid w:val="004956E7"/>
    <w:rsid w:val="00496C59"/>
    <w:rsid w:val="004A1D83"/>
    <w:rsid w:val="004A570B"/>
    <w:rsid w:val="004B68C1"/>
    <w:rsid w:val="0052233D"/>
    <w:rsid w:val="005348CC"/>
    <w:rsid w:val="0053578D"/>
    <w:rsid w:val="00540D6F"/>
    <w:rsid w:val="00560858"/>
    <w:rsid w:val="00573684"/>
    <w:rsid w:val="005F1A1B"/>
    <w:rsid w:val="00601D22"/>
    <w:rsid w:val="00612C8C"/>
    <w:rsid w:val="00654646"/>
    <w:rsid w:val="006759B0"/>
    <w:rsid w:val="006A2AAC"/>
    <w:rsid w:val="006B456D"/>
    <w:rsid w:val="006C2A9E"/>
    <w:rsid w:val="006D3AF2"/>
    <w:rsid w:val="007423EC"/>
    <w:rsid w:val="0077250D"/>
    <w:rsid w:val="0078210C"/>
    <w:rsid w:val="007A0CBF"/>
    <w:rsid w:val="007B64D2"/>
    <w:rsid w:val="007D2AE7"/>
    <w:rsid w:val="007E6F9E"/>
    <w:rsid w:val="008044F1"/>
    <w:rsid w:val="008276F1"/>
    <w:rsid w:val="00836214"/>
    <w:rsid w:val="00841E85"/>
    <w:rsid w:val="00855E40"/>
    <w:rsid w:val="00880C7E"/>
    <w:rsid w:val="00895888"/>
    <w:rsid w:val="008A6C84"/>
    <w:rsid w:val="008A7D6B"/>
    <w:rsid w:val="008C2D45"/>
    <w:rsid w:val="008D057C"/>
    <w:rsid w:val="008D4F1E"/>
    <w:rsid w:val="008E6ED5"/>
    <w:rsid w:val="009148A1"/>
    <w:rsid w:val="00916700"/>
    <w:rsid w:val="009312ED"/>
    <w:rsid w:val="00980F19"/>
    <w:rsid w:val="009C0AA1"/>
    <w:rsid w:val="009E6266"/>
    <w:rsid w:val="009F3AF5"/>
    <w:rsid w:val="00A16019"/>
    <w:rsid w:val="00A45745"/>
    <w:rsid w:val="00A66220"/>
    <w:rsid w:val="00A71BF2"/>
    <w:rsid w:val="00A75D95"/>
    <w:rsid w:val="00A76DF1"/>
    <w:rsid w:val="00A82318"/>
    <w:rsid w:val="00AB76C6"/>
    <w:rsid w:val="00AC497F"/>
    <w:rsid w:val="00AF45AF"/>
    <w:rsid w:val="00AF482A"/>
    <w:rsid w:val="00B00A34"/>
    <w:rsid w:val="00B34E7C"/>
    <w:rsid w:val="00B37314"/>
    <w:rsid w:val="00B42B44"/>
    <w:rsid w:val="00B56E80"/>
    <w:rsid w:val="00B84303"/>
    <w:rsid w:val="00B9573F"/>
    <w:rsid w:val="00BB1A68"/>
    <w:rsid w:val="00BC0FAF"/>
    <w:rsid w:val="00BD1CCA"/>
    <w:rsid w:val="00BD491A"/>
    <w:rsid w:val="00BE106F"/>
    <w:rsid w:val="00C21D71"/>
    <w:rsid w:val="00CF6C4D"/>
    <w:rsid w:val="00D115F3"/>
    <w:rsid w:val="00D152A6"/>
    <w:rsid w:val="00D303CB"/>
    <w:rsid w:val="00D3073F"/>
    <w:rsid w:val="00D30CEC"/>
    <w:rsid w:val="00D31FCD"/>
    <w:rsid w:val="00D54BF0"/>
    <w:rsid w:val="00D70AD6"/>
    <w:rsid w:val="00D729A8"/>
    <w:rsid w:val="00D737DB"/>
    <w:rsid w:val="00DC2CDF"/>
    <w:rsid w:val="00DF3121"/>
    <w:rsid w:val="00E1216E"/>
    <w:rsid w:val="00E307B5"/>
    <w:rsid w:val="00E85924"/>
    <w:rsid w:val="00E96076"/>
    <w:rsid w:val="00EB2A43"/>
    <w:rsid w:val="00ED4B0D"/>
    <w:rsid w:val="00EE6EDD"/>
    <w:rsid w:val="00F11571"/>
    <w:rsid w:val="00F27B18"/>
    <w:rsid w:val="00F46CCA"/>
    <w:rsid w:val="00F7057F"/>
    <w:rsid w:val="00F85615"/>
    <w:rsid w:val="00F86A7B"/>
    <w:rsid w:val="00FA50C9"/>
    <w:rsid w:val="00FA537F"/>
    <w:rsid w:val="00FB09D9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E1B7"/>
  <w15:chartTrackingRefBased/>
  <w15:docId w15:val="{4CC86561-FE5F-40DE-8076-58155F60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7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3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03CB"/>
  </w:style>
  <w:style w:type="paragraph" w:customStyle="1" w:styleId="c2">
    <w:name w:val="c2"/>
    <w:basedOn w:val="a"/>
    <w:rsid w:val="00D3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03CB"/>
  </w:style>
  <w:style w:type="character" w:customStyle="1" w:styleId="c14">
    <w:name w:val="c14"/>
    <w:basedOn w:val="a0"/>
    <w:rsid w:val="006A2AAC"/>
  </w:style>
  <w:style w:type="character" w:customStyle="1" w:styleId="c11">
    <w:name w:val="c11"/>
    <w:basedOn w:val="a0"/>
    <w:rsid w:val="006A2AAC"/>
  </w:style>
  <w:style w:type="character" w:customStyle="1" w:styleId="c10">
    <w:name w:val="c10"/>
    <w:basedOn w:val="a0"/>
    <w:rsid w:val="00371478"/>
  </w:style>
  <w:style w:type="character" w:styleId="a5">
    <w:name w:val="Hyperlink"/>
    <w:basedOn w:val="a0"/>
    <w:uiPriority w:val="99"/>
    <w:unhideWhenUsed/>
    <w:rsid w:val="00025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.uchitelya2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2CB1-6B83-44C3-88CB-A9C05127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19</cp:revision>
  <dcterms:created xsi:type="dcterms:W3CDTF">2018-03-01T09:00:00Z</dcterms:created>
  <dcterms:modified xsi:type="dcterms:W3CDTF">2021-12-09T02:18:00Z</dcterms:modified>
</cp:coreProperties>
</file>