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FD" w:rsidRPr="00AF1DDB" w:rsidRDefault="00B955FD" w:rsidP="00D6310D">
      <w:pPr>
        <w:spacing w:after="0"/>
        <w:rPr>
          <w:rFonts w:ascii="Times New Roman" w:hAnsi="Times New Roman"/>
          <w:bCs/>
          <w:sz w:val="32"/>
          <w:szCs w:val="24"/>
        </w:rPr>
      </w:pPr>
      <w:r w:rsidRPr="00AF1DDB">
        <w:rPr>
          <w:rFonts w:ascii="Times New Roman" w:hAnsi="Times New Roman"/>
          <w:bCs/>
          <w:sz w:val="32"/>
          <w:szCs w:val="24"/>
        </w:rPr>
        <w:t>Экспериментально- познавательная деятельность в подготовительной группе</w:t>
      </w:r>
    </w:p>
    <w:p w:rsidR="00B955FD" w:rsidRPr="00AF1DDB" w:rsidRDefault="00B955FD" w:rsidP="00363074">
      <w:pPr>
        <w:spacing w:after="0"/>
        <w:rPr>
          <w:rFonts w:ascii="Times New Roman" w:hAnsi="Times New Roman"/>
          <w:sz w:val="32"/>
          <w:szCs w:val="24"/>
        </w:rPr>
      </w:pPr>
    </w:p>
    <w:p w:rsidR="00B955FD" w:rsidRPr="00AF1DDB" w:rsidRDefault="00B955FD" w:rsidP="00363074">
      <w:pPr>
        <w:spacing w:after="0"/>
        <w:rPr>
          <w:rFonts w:ascii="Times New Roman" w:hAnsi="Times New Roman"/>
          <w:sz w:val="32"/>
          <w:szCs w:val="24"/>
        </w:rPr>
      </w:pPr>
    </w:p>
    <w:p w:rsidR="00B955FD" w:rsidRPr="00AF1DDB" w:rsidRDefault="00B955FD" w:rsidP="00363074">
      <w:pPr>
        <w:spacing w:after="0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sz w:val="32"/>
          <w:szCs w:val="24"/>
        </w:rPr>
        <w:t xml:space="preserve">Дошкольное детство — это начальный этап человеческой личности, когда маленький человечек начинает осознавать свое место в природе, то, что он является неотъемлемой частью природы. Поэтому важная цель в дошкольном возрасте - это развитие у дошкольников основных ключевых компетенции, способности к исследовательскому типу мышления формированию начал экологической культуры. Воспитание любви к природе должно идти через практическое применение знаний о ней. На шестом году жизни дети достигают больших успехов в освоении знаний о природе. Они узнают не только факторы, но и достаточно сложные закономерности, лежащие в основе природных явлений. Творчество в экспериментирование обуславливает создание новых проявлений способностей ребёнка. </w:t>
      </w:r>
    </w:p>
    <w:p w:rsidR="00B955FD" w:rsidRPr="00AF1DDB" w:rsidRDefault="00B955FD" w:rsidP="00363074">
      <w:pPr>
        <w:spacing w:after="0"/>
        <w:rPr>
          <w:rFonts w:ascii="Times New Roman" w:hAnsi="Times New Roman"/>
          <w:sz w:val="32"/>
          <w:szCs w:val="24"/>
        </w:rPr>
      </w:pPr>
    </w:p>
    <w:p w:rsidR="00B955FD" w:rsidRPr="00AF1DDB" w:rsidRDefault="00B955FD" w:rsidP="00363074">
      <w:pPr>
        <w:spacing w:after="0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color w:val="00B050"/>
          <w:sz w:val="32"/>
          <w:szCs w:val="28"/>
        </w:rPr>
        <w:t xml:space="preserve">Цели: </w:t>
      </w:r>
      <w:r w:rsidRPr="00AF1DDB">
        <w:rPr>
          <w:rFonts w:ascii="Times New Roman" w:hAnsi="Times New Roman"/>
          <w:sz w:val="32"/>
          <w:szCs w:val="24"/>
        </w:rPr>
        <w:t xml:space="preserve">Сформировать у дошкольников основные ключевые компетенции, способность к исследовательскому типу мышления. </w:t>
      </w:r>
    </w:p>
    <w:p w:rsidR="00B955FD" w:rsidRPr="00AF1DDB" w:rsidRDefault="00B955FD" w:rsidP="00363074">
      <w:pPr>
        <w:spacing w:after="0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sz w:val="32"/>
          <w:szCs w:val="24"/>
        </w:rPr>
        <w:t xml:space="preserve">Способствовать развитию у детей познавательной активности, любознательности, стремления к самостоятельному познанию и мышлению. </w:t>
      </w:r>
    </w:p>
    <w:p w:rsidR="00B955FD" w:rsidRPr="00AF1DDB" w:rsidRDefault="00B955FD" w:rsidP="00363074">
      <w:pPr>
        <w:spacing w:after="0"/>
        <w:rPr>
          <w:rFonts w:ascii="Times New Roman" w:hAnsi="Times New Roman"/>
          <w:sz w:val="32"/>
          <w:szCs w:val="24"/>
        </w:rPr>
      </w:pPr>
    </w:p>
    <w:p w:rsidR="00B955FD" w:rsidRPr="00AF1DDB" w:rsidRDefault="00B955FD" w:rsidP="00363074">
      <w:pPr>
        <w:spacing w:after="0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sz w:val="32"/>
          <w:szCs w:val="24"/>
        </w:rPr>
        <w:t xml:space="preserve"> </w:t>
      </w:r>
      <w:r w:rsidRPr="00AF1DDB">
        <w:rPr>
          <w:rFonts w:ascii="Times New Roman" w:hAnsi="Times New Roman"/>
          <w:color w:val="00B050"/>
          <w:sz w:val="32"/>
          <w:szCs w:val="28"/>
        </w:rPr>
        <w:t>Задачи экспериментальной деятельности:</w:t>
      </w:r>
      <w:r w:rsidRPr="00AF1DDB">
        <w:rPr>
          <w:rFonts w:ascii="Times New Roman" w:hAnsi="Times New Roman"/>
          <w:sz w:val="32"/>
          <w:szCs w:val="24"/>
        </w:rPr>
        <w:t xml:space="preserve"> Построить модель познавательно- исследовательской деятельности в мини- лабораториях групп детского сада, через интеграцию опытно- экспериментальной деятельности и ТРИЗ технологии решения изобретательских задач. </w:t>
      </w:r>
    </w:p>
    <w:p w:rsidR="00B955FD" w:rsidRPr="00AF1DDB" w:rsidRDefault="00B955FD" w:rsidP="0036307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sz w:val="32"/>
          <w:szCs w:val="24"/>
        </w:rPr>
        <w:t xml:space="preserve"> 1. Активизировать интерес детей к окружающему миру. </w:t>
      </w:r>
    </w:p>
    <w:p w:rsidR="00B955FD" w:rsidRPr="00AF1DDB" w:rsidRDefault="00B955FD" w:rsidP="0036307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sz w:val="32"/>
          <w:szCs w:val="24"/>
        </w:rPr>
        <w:t>2. Систематизировать знания детей о явлениях природы:</w:t>
      </w:r>
    </w:p>
    <w:p w:rsidR="00B955FD" w:rsidRPr="00AF1DDB" w:rsidRDefault="00B955FD" w:rsidP="0036307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sz w:val="32"/>
          <w:szCs w:val="24"/>
        </w:rPr>
        <w:t xml:space="preserve"> - развитие у детей представления о химических свойствах веществ;</w:t>
      </w:r>
    </w:p>
    <w:p w:rsidR="00B955FD" w:rsidRPr="00AF1DDB" w:rsidRDefault="00B955FD" w:rsidP="0036307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sz w:val="32"/>
          <w:szCs w:val="24"/>
        </w:rPr>
        <w:t xml:space="preserve">- развитие у детей элементарных представлений об основных физических свойствах и явлениях; - познакомить с основными чертами рельефа планеты: вулканы, горы, озёра. </w:t>
      </w:r>
    </w:p>
    <w:p w:rsidR="00B955FD" w:rsidRPr="00AF1DDB" w:rsidRDefault="00B955FD" w:rsidP="0036307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sz w:val="32"/>
          <w:szCs w:val="24"/>
        </w:rPr>
        <w:t xml:space="preserve"> 3. Развивать у детей умственные способности:</w:t>
      </w:r>
    </w:p>
    <w:p w:rsidR="00B955FD" w:rsidRPr="00AF1DDB" w:rsidRDefault="00B955FD" w:rsidP="0036307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sz w:val="32"/>
          <w:szCs w:val="24"/>
        </w:rPr>
        <w:t xml:space="preserve"> - развитие мыслительных способностей: анализ, классификация, сравнение, обобщение; - формирование способов познания путём сенсорного анализа; - обучать выделению противоречий в различных жизненных ситуациях; - активизировать мышление путем разрешения проблемной ситуации. </w:t>
      </w:r>
    </w:p>
    <w:p w:rsidR="00B955FD" w:rsidRPr="00AF1DDB" w:rsidRDefault="00B955FD" w:rsidP="00363074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sz w:val="32"/>
          <w:szCs w:val="24"/>
        </w:rPr>
        <w:t xml:space="preserve"> 4. Развитие у детей умений пользоваться приборами - помощниками при проведении игр-экспериментов. </w:t>
      </w:r>
    </w:p>
    <w:p w:rsidR="00B955FD" w:rsidRPr="00AF1DDB" w:rsidRDefault="00B955FD" w:rsidP="00363074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p w:rsidR="00B955FD" w:rsidRPr="00AF1DDB" w:rsidRDefault="00B955FD" w:rsidP="00363074">
      <w:pPr>
        <w:spacing w:after="0"/>
        <w:rPr>
          <w:rFonts w:ascii="Times New Roman" w:hAnsi="Times New Roman"/>
          <w:sz w:val="32"/>
          <w:szCs w:val="24"/>
        </w:rPr>
      </w:pPr>
      <w:r w:rsidRPr="00AF1DDB">
        <w:rPr>
          <w:rFonts w:ascii="Times New Roman" w:hAnsi="Times New Roman"/>
          <w:color w:val="00B050"/>
          <w:sz w:val="32"/>
          <w:szCs w:val="28"/>
        </w:rPr>
        <w:t>Актуальность:</w:t>
      </w:r>
      <w:r w:rsidRPr="00AF1DDB">
        <w:rPr>
          <w:rFonts w:ascii="Times New Roman" w:hAnsi="Times New Roman"/>
          <w:sz w:val="32"/>
          <w:szCs w:val="24"/>
        </w:rPr>
        <w:t xml:space="preserve"> Детская познавательно- исследовательская деятельность способствует сохранению полноценного здоровья и развития личности дошкольников. В основе данной экспериментальной деятельности дошкольников лежит жажда познания, стремления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 и эмоциональному развитию. </w:t>
      </w:r>
    </w:p>
    <w:p w:rsidR="00B955FD" w:rsidRPr="00AF1DDB" w:rsidRDefault="00B955FD" w:rsidP="00363074">
      <w:pPr>
        <w:spacing w:after="0"/>
        <w:rPr>
          <w:rFonts w:ascii="Times New Roman" w:hAnsi="Times New Roman"/>
          <w:sz w:val="32"/>
        </w:rPr>
      </w:pPr>
    </w:p>
    <w:sectPr w:rsidR="00B955FD" w:rsidRPr="00AF1DDB" w:rsidSect="0036307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074"/>
    <w:rsid w:val="000D654E"/>
    <w:rsid w:val="001864B4"/>
    <w:rsid w:val="00270DA2"/>
    <w:rsid w:val="002B2812"/>
    <w:rsid w:val="00363074"/>
    <w:rsid w:val="00377D29"/>
    <w:rsid w:val="006F1F31"/>
    <w:rsid w:val="006F78C6"/>
    <w:rsid w:val="00914F1A"/>
    <w:rsid w:val="009E31D9"/>
    <w:rsid w:val="00A272B4"/>
    <w:rsid w:val="00AF1DDB"/>
    <w:rsid w:val="00B955FD"/>
    <w:rsid w:val="00D6310D"/>
    <w:rsid w:val="00E9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373</Words>
  <Characters>2132</Characters>
  <Application>Microsoft Office Outlook</Application>
  <DocSecurity>0</DocSecurity>
  <Lines>0</Lines>
  <Paragraphs>0</Paragraphs>
  <ScaleCrop>false</ScaleCrop>
  <Company>User,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Эльдорадо</cp:lastModifiedBy>
  <cp:revision>4</cp:revision>
  <dcterms:created xsi:type="dcterms:W3CDTF">2014-10-19T10:09:00Z</dcterms:created>
  <dcterms:modified xsi:type="dcterms:W3CDTF">2017-09-21T19:52:00Z</dcterms:modified>
</cp:coreProperties>
</file>