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</w:p>
    <w:p w:rsidR="00B35476" w:rsidRP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B3547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МДОУ «Детский сад №7 комбинированного вида» </w:t>
      </w:r>
      <w:proofErr w:type="gramStart"/>
      <w:r w:rsidRPr="00B3547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г</w:t>
      </w:r>
      <w:proofErr w:type="gramEnd"/>
      <w:r w:rsidRPr="00B3547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Канаш</w:t>
      </w:r>
    </w:p>
    <w:p w:rsid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P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B35476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Конспект занятия</w:t>
      </w:r>
    </w:p>
    <w:p w:rsidR="00B35476" w:rsidRP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B35476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по трудовой деятельности</w:t>
      </w:r>
    </w:p>
    <w:p w:rsid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  <w:r w:rsidRPr="00B35476">
        <w:rPr>
          <w:rFonts w:ascii="Times New Roman" w:hAnsi="Times New Roman" w:cs="Times New Roman"/>
          <w:b/>
          <w:i/>
          <w:color w:val="00B050"/>
          <w:sz w:val="72"/>
          <w:szCs w:val="72"/>
        </w:rPr>
        <w:t>«Уход за комнатными растениями»</w:t>
      </w:r>
    </w:p>
    <w:p w:rsidR="00B35476" w:rsidRP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B3547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к педсовету «Наполнение предметно-развивающей среды по направлению трудовое воспитание для детей дошкольного возраста»</w:t>
      </w:r>
    </w:p>
    <w:p w:rsid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B35476" w:rsidRDefault="00B35476" w:rsidP="00B35476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B35476" w:rsidRPr="00B35476" w:rsidRDefault="00B35476" w:rsidP="00B35476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B3547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Провела:</w:t>
      </w:r>
    </w:p>
    <w:p w:rsidR="00B35476" w:rsidRPr="00B35476" w:rsidRDefault="00B35476" w:rsidP="00B35476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B3547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Воспитатель Петрова Е.С.</w:t>
      </w:r>
    </w:p>
    <w:p w:rsidR="00B35476" w:rsidRDefault="00B35476" w:rsidP="00B35476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B35476" w:rsidRP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Октябрь, 2011</w:t>
      </w:r>
    </w:p>
    <w:p w:rsid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i/>
          <w:sz w:val="28"/>
          <w:szCs w:val="28"/>
        </w:rPr>
        <w:t>Цель:</w:t>
      </w:r>
      <w:r w:rsidRPr="00B35476">
        <w:rPr>
          <w:rFonts w:ascii="Times New Roman" w:hAnsi="Times New Roman" w:cs="Times New Roman"/>
          <w:sz w:val="28"/>
          <w:szCs w:val="28"/>
        </w:rPr>
        <w:t xml:space="preserve"> развивать интерес к комнатным растениям; уточнять представления детей о строении растений, о функциональном значении частей растения; закреплять знания детей о потребностях растений в воде, свете, тепле. 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 xml:space="preserve">Познакомить детей со способами содержания листьев в чистоте. 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к растениям и уходу за ними.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i/>
          <w:sz w:val="28"/>
          <w:szCs w:val="28"/>
        </w:rPr>
        <w:t>Словарная работа</w:t>
      </w:r>
      <w:r w:rsidRPr="00B35476">
        <w:rPr>
          <w:rFonts w:ascii="Times New Roman" w:hAnsi="Times New Roman" w:cs="Times New Roman"/>
          <w:sz w:val="28"/>
          <w:szCs w:val="28"/>
        </w:rPr>
        <w:t>: фикус, фиалка, папоротник, пульверизатор.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B35476">
        <w:rPr>
          <w:rFonts w:ascii="Times New Roman" w:hAnsi="Times New Roman" w:cs="Times New Roman"/>
          <w:sz w:val="28"/>
          <w:szCs w:val="28"/>
        </w:rPr>
        <w:t>: рассматривание комнатных растений, совместная работа по уходу за растениями, работа по схемам «Потребности растений», «Полив комнатных растений», «Строение цветка», заучивание пословиц о труде, чтение стихотворений и загадок о растениях.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476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B35476">
        <w:rPr>
          <w:rFonts w:ascii="Times New Roman" w:hAnsi="Times New Roman" w:cs="Times New Roman"/>
          <w:sz w:val="28"/>
          <w:szCs w:val="28"/>
        </w:rPr>
        <w:t>: фартуки для детей и воспитателя, лейки, клеенка, горшки с цветками, таз с водой, тряпочки, пульверизаторы, кисточки для протирания пыли, письмо с загадкой, модели – схемы.</w:t>
      </w:r>
      <w:proofErr w:type="gramEnd"/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35476" w:rsidRPr="00B35476" w:rsidRDefault="00B35476" w:rsidP="00B3547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476">
        <w:rPr>
          <w:rFonts w:ascii="Times New Roman" w:hAnsi="Times New Roman" w:cs="Times New Roman"/>
          <w:i/>
          <w:sz w:val="28"/>
          <w:szCs w:val="28"/>
        </w:rPr>
        <w:t>Стук в дверь. Вносится Буратино с письмом и инструментами в мешочке.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>Буратино здоровается с детьми.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>Воспитатель: Вы узнали, кто это к нам пришел. Буратино принес письмо, и хочет загадать вам загадку: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>«Воздух очищает, создают уют. На окнах зеленеют, и зимой цветут»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>Буратино: Правильно это комнатные растения.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>Воспитатель: Для чего нужны комнатные растения? (для красоты, для уюта, они очищают воздух).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 xml:space="preserve">Воспитатель: А ты, Буратино, знаешь, из чего состоят наши растения? 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>Сейчас наши дети покажут тебе все части наших растений. Дети подходят к воспитателю, и на столе находят корень. Показать на примере лука корешки. На что похожи корешки (на нити). Затем находят стебель и листочки.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>Воспитатель: Что нужно растению, чтобы оно росло. Вода, солнце, земля, воздух, доброта (Воспитатель одновременно показывает детям схему «потребности растений»).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 xml:space="preserve">Воспитатель: У Буратино тоже много комнатных растений, но они почему - то они все грустные и пыльные. Он не умеет за ними ухаживать. Буратино принес инструменты по уходу за растениями, но не знает, как их применить. Давайте рассмотрим инструменты, которые принес Буратино, и </w:t>
      </w:r>
      <w:proofErr w:type="gramStart"/>
      <w:r w:rsidRPr="00B35476">
        <w:rPr>
          <w:rFonts w:ascii="Times New Roman" w:hAnsi="Times New Roman" w:cs="Times New Roman"/>
          <w:sz w:val="28"/>
          <w:szCs w:val="28"/>
        </w:rPr>
        <w:t>определим для чего они нужны</w:t>
      </w:r>
      <w:proofErr w:type="gramEnd"/>
      <w:r w:rsidRPr="00B35476">
        <w:rPr>
          <w:rFonts w:ascii="Times New Roman" w:hAnsi="Times New Roman" w:cs="Times New Roman"/>
          <w:sz w:val="28"/>
          <w:szCs w:val="28"/>
        </w:rPr>
        <w:t xml:space="preserve"> (лейка – поливать, деревянная палочка - рыхлить, пульверизатор - опрыскивать, тряпочки и кисточки стирать пыль с листочков).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>Воспитатель напоминает правила ухода за растениями, обращается к Буратино, чтобы он тоже смотрел и запоминал.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 xml:space="preserve">Рыхление. Чтобы земля была мягкой ее нужно рыхлить, глубоко нельзя, чтобы не повредить корешки. 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>Полив. «Носик лейки прислоню к горшку, чтобы вода текла осторожно, налью ее столько, чтобы цветок напился вдоволь. Все цветы живые, не могут жить без воды». Предлагает 2-3 детям полить цветы.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>Воспитатель: Буратино, ты запомнил, как надо рыхлить и поливать растения.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lastRenderedPageBreak/>
        <w:t>Воспитатель: А теперь я напомню правила, как надо протирать листья от пыли. Мы с вами дышим носиком, а цветочки дышат листочками. Чтобы они могли дышать они должны быть чистыми.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>Фикус будем протирать влажной тряпочкой. Кладем на правую ладошку тряпочку, а на левую листочек и аккуратно от стебелька до конца листочка будем протирать.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>Фиалку будем аккуратно сметать кисточкой, так как листья фиалки боятся воды, они могут загнить.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>Распределяем, кто будет за какими растениями ухаживать. Одеваем фартуки.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>Воспитатель: Работать надо дружно, стараться делать все аккуратно.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>Дети выполняют задание, воспитатель в ходе работы помогает им советом, беседует с детьми с каждым индивидуально о том, как называются растения. Воспитатель отмечает старательных детей.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>Воспитатель: Какие молодцы наши дети, как хорошо у вас все получилось. Буратино ты все запомнил?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 xml:space="preserve">Итог: Давайте вспомним, что мы сегодня делали? Для чего? 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76">
        <w:rPr>
          <w:rFonts w:ascii="Times New Roman" w:hAnsi="Times New Roman" w:cs="Times New Roman"/>
          <w:sz w:val="28"/>
          <w:szCs w:val="28"/>
        </w:rPr>
        <w:t>Воспитатель: Буратино принес вам за вашу помощь и трудолюбие звездочки. Дети убирают все инструменты и материалы. Вспоминают, какими инструментами им понравилось работать больше. Все любуются чистыми и красивыми</w:t>
      </w:r>
      <w:r>
        <w:rPr>
          <w:rFonts w:ascii="Times New Roman" w:hAnsi="Times New Roman" w:cs="Times New Roman"/>
          <w:sz w:val="28"/>
          <w:szCs w:val="28"/>
        </w:rPr>
        <w:t xml:space="preserve"> цветами.</w:t>
      </w: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476" w:rsidRPr="00B35476" w:rsidRDefault="00B35476" w:rsidP="00B3547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4823" w:rsidRPr="00B35476" w:rsidRDefault="00584823">
      <w:pPr>
        <w:rPr>
          <w:sz w:val="28"/>
          <w:szCs w:val="28"/>
        </w:rPr>
      </w:pPr>
    </w:p>
    <w:sectPr w:rsidR="00584823" w:rsidRPr="00B35476" w:rsidSect="00B35476">
      <w:pgSz w:w="11906" w:h="16838"/>
      <w:pgMar w:top="568" w:right="850" w:bottom="709" w:left="1701" w:header="708" w:footer="708" w:gutter="0"/>
      <w:pgBorders w:display="firstPage"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76"/>
    <w:rsid w:val="00584823"/>
    <w:rsid w:val="00B3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23E0-83AE-47BC-942A-DE59E03C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608</Words>
  <Characters>3467</Characters>
  <Application>Microsoft Office Word</Application>
  <DocSecurity>0</DocSecurity>
  <Lines>28</Lines>
  <Paragraphs>8</Paragraphs>
  <ScaleCrop>false</ScaleCrop>
  <Company>Home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2014-05-06T01:50:00Z</dcterms:created>
  <dcterms:modified xsi:type="dcterms:W3CDTF">2014-05-06T02:03:00Z</dcterms:modified>
</cp:coreProperties>
</file>