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CA" w:rsidRDefault="0073638C" w:rsidP="0073638C">
      <w:pPr>
        <w:jc w:val="center"/>
        <w:rPr>
          <w:rFonts w:ascii="Arial" w:hAnsi="Arial" w:cs="Arial"/>
          <w:b/>
          <w:bCs/>
          <w:color w:val="C0504D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C0504D"/>
          <w:sz w:val="32"/>
          <w:szCs w:val="32"/>
          <w:u w:val="single"/>
          <w:shd w:val="clear" w:color="auto" w:fill="FFFFFF"/>
        </w:rPr>
        <w:t>"Современные технологии как инструмент управления качеством образования"</w:t>
      </w: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</w:rPr>
      </w:pPr>
      <w:r w:rsidRPr="00BF7D2B">
        <w:rPr>
          <w:i/>
          <w:iCs/>
          <w:color w:val="333333"/>
        </w:rPr>
        <w:t>Кто не хочет применять новые средства,</w:t>
      </w:r>
      <w:r w:rsidRPr="00BF7D2B">
        <w:rPr>
          <w:i/>
          <w:iCs/>
          <w:color w:val="333333"/>
        </w:rPr>
        <w:br/>
        <w:t>должен ждать новых бед</w:t>
      </w: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</w:rPr>
      </w:pPr>
      <w:r w:rsidRPr="00BF7D2B">
        <w:rPr>
          <w:i/>
          <w:iCs/>
          <w:color w:val="333333"/>
        </w:rPr>
        <w:t>Френсис Бэкон</w:t>
      </w: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7D2B">
        <w:rPr>
          <w:b/>
          <w:bCs/>
          <w:color w:val="000000"/>
        </w:rPr>
        <w:t>Цель:</w:t>
      </w:r>
      <w:r w:rsidRPr="00BF7D2B">
        <w:rPr>
          <w:color w:val="000000"/>
        </w:rPr>
        <w:t> 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</w: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7D2B">
        <w:rPr>
          <w:b/>
          <w:bCs/>
          <w:color w:val="000000"/>
        </w:rPr>
        <w:t>Задачи:</w:t>
      </w:r>
    </w:p>
    <w:p w:rsidR="0073638C" w:rsidRPr="00BF7D2B" w:rsidRDefault="0073638C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7D2B">
        <w:rPr>
          <w:color w:val="000000"/>
        </w:rPr>
        <w:t>– систематизировать теоретические знания о социально-педагогических понятиях в образовании "</w:t>
      </w:r>
      <w:proofErr w:type="spellStart"/>
      <w:r w:rsidRPr="00BF7D2B">
        <w:rPr>
          <w:color w:val="000000"/>
        </w:rPr>
        <w:t>компетентностный</w:t>
      </w:r>
      <w:proofErr w:type="spellEnd"/>
      <w:r w:rsidRPr="00BF7D2B">
        <w:rPr>
          <w:color w:val="000000"/>
        </w:rPr>
        <w:t xml:space="preserve"> подход",   "компетентность": смыслы и содержание понятий;</w:t>
      </w:r>
      <w:r w:rsidRPr="00BF7D2B">
        <w:rPr>
          <w:color w:val="000000"/>
        </w:rPr>
        <w:br/>
        <w:t xml:space="preserve">– проанализировать и определить влияние применения современных технологий в контексте </w:t>
      </w:r>
      <w:proofErr w:type="spellStart"/>
      <w:r w:rsidRPr="00BF7D2B">
        <w:rPr>
          <w:color w:val="000000"/>
        </w:rPr>
        <w:t>компетентностного</w:t>
      </w:r>
      <w:proofErr w:type="spellEnd"/>
      <w:r w:rsidRPr="00BF7D2B">
        <w:rPr>
          <w:color w:val="000000"/>
        </w:rPr>
        <w:t xml:space="preserve"> подхода на качество образования детей;</w:t>
      </w:r>
      <w:r w:rsidRPr="00BF7D2B">
        <w:rPr>
          <w:color w:val="000000"/>
        </w:rPr>
        <w:br/>
        <w:t xml:space="preserve">– обменяться имеющимся опытом работы по проектированию способов перехода на </w:t>
      </w:r>
      <w:proofErr w:type="spellStart"/>
      <w:r w:rsidRPr="00BF7D2B">
        <w:rPr>
          <w:color w:val="000000"/>
        </w:rPr>
        <w:t>компетентностный</w:t>
      </w:r>
      <w:proofErr w:type="spellEnd"/>
      <w:r w:rsidRPr="00BF7D2B">
        <w:rPr>
          <w:color w:val="000000"/>
        </w:rPr>
        <w:t xml:space="preserve"> подход в образовательной практике учреждений дополнительного образования</w:t>
      </w:r>
    </w:p>
    <w:p w:rsidR="00BF7D2B" w:rsidRDefault="00BF7D2B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F7D2B" w:rsidRDefault="00BF7D2B" w:rsidP="00BF7D2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настоящее время педагогические коллективы ДОУ интенсивно внедряют в работу инновационные технологии. Поэтому основная </w:t>
      </w:r>
      <w:proofErr w:type="gramStart"/>
      <w:r>
        <w:rPr>
          <w:rStyle w:val="c1"/>
          <w:color w:val="000000"/>
        </w:rPr>
        <w:t>задача  педагогов</w:t>
      </w:r>
      <w:proofErr w:type="gramEnd"/>
      <w:r>
        <w:rPr>
          <w:rStyle w:val="c1"/>
          <w:color w:val="000000"/>
        </w:rPr>
        <w:t xml:space="preserve">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 ребенка.</w:t>
      </w:r>
    </w:p>
    <w:p w:rsidR="00BF7D2B" w:rsidRDefault="00BF7D2B" w:rsidP="00BF7D2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BF7D2B" w:rsidRDefault="00BF7D2B" w:rsidP="00BF7D2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>
        <w:rPr>
          <w:rStyle w:val="c1"/>
          <w:color w:val="000000"/>
        </w:rPr>
        <w:t>воспитательно</w:t>
      </w:r>
      <w:proofErr w:type="spellEnd"/>
      <w:r>
        <w:rPr>
          <w:rStyle w:val="c1"/>
          <w:color w:val="000000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BF7D2B" w:rsidRDefault="00BF7D2B" w:rsidP="00BF7D2B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 </w:t>
      </w:r>
      <w:r>
        <w:rPr>
          <w:rStyle w:val="c3"/>
          <w:b/>
          <w:bCs/>
          <w:i/>
          <w:iCs/>
          <w:color w:val="000000"/>
        </w:rPr>
        <w:t>«технология».</w:t>
      </w:r>
    </w:p>
    <w:p w:rsidR="00BF7D2B" w:rsidRDefault="00BF7D2B" w:rsidP="007363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638C" w:rsidRDefault="00BF7D2B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</w:t>
      </w:r>
      <w:r w:rsidR="0073638C">
        <w:rPr>
          <w:color w:val="000000"/>
        </w:rPr>
        <w:t xml:space="preserve">Повышение качества образования является одной из основных задач модернизации российского образования. Важнейшим критерием педагогического мастерства в современной педагогике считается результативность работы </w:t>
      </w:r>
      <w:r w:rsidR="0073638C">
        <w:rPr>
          <w:color w:val="000000"/>
        </w:rPr>
        <w:t>педагога</w:t>
      </w:r>
      <w:r w:rsidR="0073638C">
        <w:rPr>
          <w:color w:val="000000"/>
        </w:rPr>
        <w:t xml:space="preserve">, проявляющаяся в стопроцентной успеваемости </w:t>
      </w:r>
      <w:r w:rsidR="0073638C">
        <w:rPr>
          <w:color w:val="000000"/>
        </w:rPr>
        <w:t>детей</w:t>
      </w:r>
      <w:r w:rsidR="0073638C">
        <w:rPr>
          <w:color w:val="000000"/>
        </w:rPr>
        <w:t xml:space="preserve"> и таком же их интересе к </w:t>
      </w:r>
      <w:r w:rsidR="0073638C">
        <w:rPr>
          <w:color w:val="000000"/>
        </w:rPr>
        <w:t>знаниям</w:t>
      </w:r>
      <w:r w:rsidR="0073638C">
        <w:rPr>
          <w:color w:val="000000"/>
        </w:rPr>
        <w:t xml:space="preserve">. То есть педагог ― это мастер, который умеет учить всех детей без исключения. Профессионализм педагога наиболее ярко проявляется в хороших результатах тех </w:t>
      </w:r>
      <w:r w:rsidR="0073638C">
        <w:rPr>
          <w:color w:val="000000"/>
        </w:rPr>
        <w:t>детей</w:t>
      </w:r>
      <w:r w:rsidR="0073638C">
        <w:rPr>
          <w:color w:val="000000"/>
        </w:rPr>
        <w:t>, которых принято считать не желающими, не умеющими, не способными учиться.</w:t>
      </w:r>
    </w:p>
    <w:p w:rsid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основе управления качеством образования лежит переход от методики преподавания к внедрению в учебный процесс образовательных технологий.</w:t>
      </w:r>
    </w:p>
    <w:p w:rsid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различить понятия «методика» и «образовательная технология»?</w:t>
      </w:r>
    </w:p>
    <w:p w:rsid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Методика ― это педагогическая наука, которая исследует закономерности обучения определённому учебному предмету. Методы обучения ― способы работы </w:t>
      </w:r>
      <w:r>
        <w:rPr>
          <w:color w:val="000000"/>
        </w:rPr>
        <w:t>воспитателя</w:t>
      </w:r>
      <w:r>
        <w:rPr>
          <w:color w:val="000000"/>
        </w:rPr>
        <w:t xml:space="preserve"> и учащихся, с помощью которых достигается овладение знаниями, умениями и навыками, формируется мировоззрение учащихся, развиваются способности. Понятие «методика» </w:t>
      </w:r>
      <w:r>
        <w:rPr>
          <w:color w:val="000000"/>
        </w:rPr>
        <w:lastRenderedPageBreak/>
        <w:t>выражает механизм использования комплекса методов, приёмов, средств и условий обучения и воспитания.</w:t>
      </w:r>
    </w:p>
    <w:p w:rsid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российском образовании провозглашен сегодня принцип вариативности, который дает возможность выбирать и конструировать педагогический процесс по любой модели, включая авторские. При этом важна организация своего рода диалога различных педагогических систем и технологий обучения, апробирование в практике новых форм.</w:t>
      </w:r>
    </w:p>
    <w:p w:rsidR="0073638C" w:rsidRP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1"/>
          <w:szCs w:val="21"/>
        </w:rPr>
      </w:pPr>
      <w:r w:rsidRPr="0073638C">
        <w:rPr>
          <w:color w:val="000000"/>
        </w:rPr>
        <w:t>Эффективность той или иной технологии во многом зависит от того, кто конкретно воплощает те или иные подходы в педагогической практике. </w:t>
      </w:r>
    </w:p>
    <w:p w:rsid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 w:rsidRPr="0073638C">
        <w:t xml:space="preserve">Наиболее популярными и широко используемыми являются: технология личностно-ориентированного обучения и воспитания, технологии </w:t>
      </w:r>
      <w:proofErr w:type="spellStart"/>
      <w:r w:rsidRPr="0073638C">
        <w:t>предпрофильной</w:t>
      </w:r>
      <w:proofErr w:type="spellEnd"/>
      <w:r w:rsidRPr="0073638C">
        <w:t xml:space="preserve"> подготовки и профильного обучения, проектная деятельность, адаптивная система обучения, развивающее обучение, интеграция, дискуссионные формы обучения, игровые технологии, технология </w:t>
      </w:r>
      <w:proofErr w:type="spellStart"/>
      <w:r w:rsidRPr="0073638C">
        <w:t>безотметочного</w:t>
      </w:r>
      <w:proofErr w:type="spellEnd"/>
      <w:r w:rsidRPr="0073638C">
        <w:t xml:space="preserve"> обучения, информационные и компьютерные технологии, технология групповой деятельности, игровые технологии, проблемное обучение, технология учебного исследования</w:t>
      </w:r>
      <w:r>
        <w:t>.</w:t>
      </w:r>
      <w:r w:rsidRPr="0073638C">
        <w:rPr>
          <w:color w:val="000000"/>
          <w:sz w:val="27"/>
          <w:szCs w:val="27"/>
          <w:shd w:val="clear" w:color="auto" w:fill="FFFFFF"/>
        </w:rPr>
        <w:t xml:space="preserve"> </w:t>
      </w:r>
      <w:r w:rsidRPr="0073638C">
        <w:rPr>
          <w:color w:val="000000"/>
          <w:shd w:val="clear" w:color="auto" w:fill="FFFFFF"/>
        </w:rPr>
        <w:t xml:space="preserve">Развитию познавательной активности, повышению учебной мотивации </w:t>
      </w:r>
      <w:r w:rsidRPr="0073638C">
        <w:rPr>
          <w:color w:val="000000"/>
          <w:shd w:val="clear" w:color="auto" w:fill="FFFFFF"/>
        </w:rPr>
        <w:t>до</w:t>
      </w:r>
      <w:r w:rsidRPr="0073638C">
        <w:rPr>
          <w:color w:val="000000"/>
          <w:shd w:val="clear" w:color="auto" w:fill="FFFFFF"/>
        </w:rPr>
        <w:t>школьников и обеспечению качества образования способствуют также нестандартные формы организации учебного занятия</w:t>
      </w:r>
      <w:r w:rsidRPr="0073638C">
        <w:rPr>
          <w:color w:val="000000"/>
          <w:shd w:val="clear" w:color="auto" w:fill="FFFFFF"/>
        </w:rPr>
        <w:t>.</w:t>
      </w:r>
      <w:r w:rsidRPr="0073638C">
        <w:rPr>
          <w:color w:val="000000"/>
        </w:rPr>
        <w:t xml:space="preserve"> </w:t>
      </w:r>
    </w:p>
    <w:p w:rsidR="0073638C" w:rsidRPr="0073638C" w:rsidRDefault="0073638C" w:rsidP="0073638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73638C">
        <w:rPr>
          <w:color w:val="000000"/>
        </w:rPr>
        <w:t>Инновации, направленные на обеспечение качества образования, должны быть связаны с внесением изменений:</w:t>
      </w:r>
    </w:p>
    <w:p w:rsidR="0073638C" w:rsidRPr="0073638C" w:rsidRDefault="0073638C" w:rsidP="0073638C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цели, содержание, методы и технологии, формы организации и систему управления;</w:t>
      </w:r>
    </w:p>
    <w:p w:rsidR="0073638C" w:rsidRPr="0073638C" w:rsidRDefault="0073638C" w:rsidP="0073638C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стили педагогической деятельности и организацию учебно-познавательного процесса;</w:t>
      </w:r>
    </w:p>
    <w:p w:rsidR="0073638C" w:rsidRPr="0073638C" w:rsidRDefault="0073638C" w:rsidP="0073638C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учебно-методическое обеспечение;</w:t>
      </w:r>
    </w:p>
    <w:p w:rsidR="0073638C" w:rsidRPr="0073638C" w:rsidRDefault="0073638C" w:rsidP="0073638C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воспитательной работы;</w:t>
      </w:r>
    </w:p>
    <w:p w:rsidR="0073638C" w:rsidRPr="0073638C" w:rsidRDefault="0073638C" w:rsidP="0073638C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63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деятельность педагога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736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приемов, применяемых в каком-либо деле, мастерстве, искусстве (толковый словарь).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технология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Б.Т.Лихачёв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насчитывается больше </w:t>
      </w:r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 образовательных</w:t>
      </w:r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 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Основные требования (критерии) педагогической </w:t>
      </w:r>
      <w:proofErr w:type="spellStart"/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технологии:концептуальность</w:t>
      </w:r>
      <w:proofErr w:type="spellEnd"/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системность, управляемость, эффективность, 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Концептуальность 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Системность – технология должна обладать всеми признаками системы: логикой процесса, взаимосвязью его частей, целостностью.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Управляемость –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Эффективность – 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Структура образовательной технологии состоит из трех частей: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Концептуальная часть – это научная база технологии, т.е. психолого-педагогические идеи, которые заложены в ее фундамент.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часть – это общие, конкретные цели и содержание учебного материала.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Процессуальная часть 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Таким образом, очевидно: если некая система претендует на роль технологии, она должна соответствовать всем перечисленным выше требованиям.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современных образовательных технологий можно отнести: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проектной деятельности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технологии;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портфолио дошкольника и воспитателя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технология</w:t>
      </w:r>
    </w:p>
    <w:p w:rsidR="00BF7D2B" w:rsidRPr="00BF7D2B" w:rsidRDefault="00BF7D2B" w:rsidP="00BF7D2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«ТРИЗ» и др.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1.    </w:t>
      </w:r>
      <w:proofErr w:type="spellStart"/>
      <w:proofErr w:type="gramStart"/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технологии</w:t>
      </w:r>
      <w:proofErr w:type="gramEnd"/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энергетическом.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развитие человека невозможно без построения системы формирования его здоровья.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проектной деятельности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и обогащение социально-личностного опыта посредством включения детей в сферу межличностного взаимодействия.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Технология исследовательской деятельности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</w:t>
      </w:r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 задача</w:t>
      </w:r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можно решить, что-то исследуя или проводя эксперименты.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Информационно-коммуникационные технологии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Мир, в котором развивается </w:t>
      </w:r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 ребенок</w:t>
      </w:r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Личностно - ориентированная технология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6.Технология портфолио дошкольника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маршрут развития 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ребенка.Существует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функций портфолио: диагностическая (фиксирует изменения и рост за определенный период времени),содержательная (раскрывает весь спектр выполняемых работ), рейтинговая (показывает диапазон умений и навыков ребенка) и др. Процесс создания портфолио является своего рода педагогической технологией.  Вариантов портфолио очень много. Содержание </w:t>
      </w:r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  заполняется</w:t>
      </w:r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постепенно, в соответствии с возможностями и достижениями дошкольника.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Технология «Портфолио педагога»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образование нуждается в новом типе педагога:</w:t>
      </w:r>
    </w:p>
    <w:p w:rsidR="00BF7D2B" w:rsidRPr="00BF7D2B" w:rsidRDefault="00BF7D2B" w:rsidP="00BF7D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 думающим,</w:t>
      </w:r>
    </w:p>
    <w:p w:rsidR="00BF7D2B" w:rsidRPr="00BF7D2B" w:rsidRDefault="00BF7D2B" w:rsidP="00BF7D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владеющим современными технологиями образования,</w:t>
      </w:r>
    </w:p>
    <w:p w:rsidR="00BF7D2B" w:rsidRPr="00BF7D2B" w:rsidRDefault="00BF7D2B" w:rsidP="00BF7D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приемами психолого-педагогической диагно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стики,</w:t>
      </w:r>
    </w:p>
    <w:p w:rsidR="00BF7D2B" w:rsidRPr="00BF7D2B" w:rsidRDefault="00BF7D2B" w:rsidP="00BF7D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самостоятельного конструирования педагоги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процесса в условиях конкретной практической деятель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</w:t>
      </w:r>
    </w:p>
    <w:p w:rsidR="00BF7D2B" w:rsidRPr="00BF7D2B" w:rsidRDefault="00BF7D2B" w:rsidP="00BF7D2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прогнозировать свой конечный результат.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Игровая технология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 игры и упражнения, формирующие умение выделять основные, характерные признаки предметов, сравнивать, сопоставлять их;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 на обобщение предметов по определенным признакам;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Составление игровых технологий из отдельных игр и элементов - забота каждого воспитателя.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Технология «ТРИЗ»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Альтшуллером</w:t>
      </w:r>
      <w:proofErr w:type="spell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Основная задача использования ТРИЗ - технологии в дошкольном возрасте – это привить ребенку радость творческих открытий.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закончить своё выступления я бы хотела словами Чарльза Диккенса: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«Человек не может по </w:t>
      </w:r>
      <w:proofErr w:type="gramStart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 усовершенствоваться</w:t>
      </w:r>
      <w:proofErr w:type="gramEnd"/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не помогает усовершенствоваться другим»</w:t>
      </w:r>
    </w:p>
    <w:p w:rsidR="00BF7D2B" w:rsidRPr="00BF7D2B" w:rsidRDefault="00BF7D2B" w:rsidP="00BF7D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 сами. Как нет детей без воображения, так нет и педагога без творческих порывов.</w:t>
      </w:r>
    </w:p>
    <w:p w:rsidR="0073638C" w:rsidRPr="0073638C" w:rsidRDefault="0073638C" w:rsidP="007363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638C" w:rsidRPr="0073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E1EE8"/>
    <w:multiLevelType w:val="multilevel"/>
    <w:tmpl w:val="AF3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851D2"/>
    <w:multiLevelType w:val="multilevel"/>
    <w:tmpl w:val="413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33"/>
    <w:rsid w:val="001E61CA"/>
    <w:rsid w:val="00636133"/>
    <w:rsid w:val="0073638C"/>
    <w:rsid w:val="00B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6DB"/>
  <w15:chartTrackingRefBased/>
  <w15:docId w15:val="{E2A82F80-AA48-4767-AF51-C5890C3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F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7D2B"/>
  </w:style>
  <w:style w:type="character" w:customStyle="1" w:styleId="c13">
    <w:name w:val="c13"/>
    <w:basedOn w:val="a0"/>
    <w:rsid w:val="00BF7D2B"/>
  </w:style>
  <w:style w:type="character" w:customStyle="1" w:styleId="c3">
    <w:name w:val="c3"/>
    <w:basedOn w:val="a0"/>
    <w:rsid w:val="00BF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2020-10-11T09:39:00Z</dcterms:created>
  <dcterms:modified xsi:type="dcterms:W3CDTF">2020-10-11T10:12:00Z</dcterms:modified>
</cp:coreProperties>
</file>