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C" w:rsidRDefault="0054600C" w:rsidP="008B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 дошкольное учреждение</w:t>
      </w:r>
    </w:p>
    <w:p w:rsidR="0054600C" w:rsidRDefault="0054600C" w:rsidP="008B7B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24 комбинированного вида».</w:t>
      </w:r>
    </w:p>
    <w:p w:rsidR="0054600C" w:rsidRDefault="0054600C" w:rsidP="008B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0C" w:rsidRDefault="0054600C" w:rsidP="008B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0C" w:rsidRDefault="0054600C" w:rsidP="008B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0C" w:rsidRDefault="0054600C" w:rsidP="008B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0C" w:rsidRDefault="0054600C" w:rsidP="008B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0C" w:rsidRDefault="0054600C" w:rsidP="008B7B9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Конспект</w:t>
      </w:r>
    </w:p>
    <w:p w:rsidR="0054600C" w:rsidRDefault="0054600C" w:rsidP="008B7B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Тема:   </w:t>
      </w:r>
      <w:r w:rsidR="001B4062">
        <w:rPr>
          <w:rFonts w:ascii="Times New Roman" w:hAnsi="Times New Roman" w:cs="Times New Roman"/>
          <w:sz w:val="56"/>
          <w:szCs w:val="56"/>
        </w:rPr>
        <w:t>«Дорога и д</w:t>
      </w:r>
      <w:r>
        <w:rPr>
          <w:rFonts w:ascii="Times New Roman" w:hAnsi="Times New Roman" w:cs="Times New Roman"/>
          <w:sz w:val="56"/>
          <w:szCs w:val="56"/>
        </w:rPr>
        <w:t>ети!»</w:t>
      </w:r>
    </w:p>
    <w:p w:rsidR="0054600C" w:rsidRPr="00B422A8" w:rsidRDefault="00B422A8" w:rsidP="008B7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(комплексное занятие  по ПДД</w:t>
      </w:r>
      <w:r w:rsidR="008B7B9F">
        <w:rPr>
          <w:rFonts w:ascii="Times New Roman" w:hAnsi="Times New Roman" w:cs="Times New Roman"/>
          <w:sz w:val="28"/>
          <w:szCs w:val="28"/>
        </w:rPr>
        <w:t xml:space="preserve"> </w:t>
      </w:r>
      <w:r w:rsidR="0054600C">
        <w:rPr>
          <w:rFonts w:ascii="Times New Roman" w:hAnsi="Times New Roman" w:cs="Times New Roman"/>
          <w:sz w:val="28"/>
          <w:szCs w:val="28"/>
        </w:rPr>
        <w:t>и аппликации у старших дошкольников).</w:t>
      </w:r>
    </w:p>
    <w:p w:rsidR="0054600C" w:rsidRDefault="0054600C" w:rsidP="008B7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8B7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8B7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8B7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54600C">
      <w:pPr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54600C">
      <w:pPr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8B7B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8B7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 - воспитатель высшей квалификационной категории:</w:t>
      </w:r>
    </w:p>
    <w:p w:rsidR="0054600C" w:rsidRDefault="0054600C" w:rsidP="008B7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 Анатольевна.</w:t>
      </w:r>
    </w:p>
    <w:p w:rsidR="0054600C" w:rsidRDefault="0054600C" w:rsidP="0054600C">
      <w:pPr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54600C">
      <w:pPr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54600C">
      <w:pPr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546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4600C" w:rsidRDefault="0054600C" w:rsidP="0054600C">
      <w:pPr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54600C">
      <w:pPr>
        <w:rPr>
          <w:rFonts w:ascii="Times New Roman" w:hAnsi="Times New Roman" w:cs="Times New Roman"/>
          <w:sz w:val="28"/>
          <w:szCs w:val="28"/>
        </w:rPr>
      </w:pPr>
    </w:p>
    <w:p w:rsidR="0054600C" w:rsidRDefault="0054600C" w:rsidP="008B7B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 Электросталь 2020г.</w:t>
      </w:r>
    </w:p>
    <w:p w:rsidR="0054600C" w:rsidRPr="0054600C" w:rsidRDefault="0054600C" w:rsidP="005460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</w:t>
      </w:r>
    </w:p>
    <w:p w:rsidR="00BD296B" w:rsidRPr="0054600C" w:rsidRDefault="00BD296B" w:rsidP="00B422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знания детей о безопасном поведении на дороге. Закрепить умения детей делать сюжетную аппликацию. Развивать память, мышление, воображение, мелкую моторику. Воспитывать уважительное отношение ко всем участникам дорожного движения.</w:t>
      </w:r>
    </w:p>
    <w:p w:rsidR="00BD296B" w:rsidRPr="0054600C" w:rsidRDefault="0054600C" w:rsidP="0054600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54600C" w:rsidRPr="0054600C" w:rsidRDefault="00B422A8" w:rsidP="00B42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r w:rsidR="0054600C"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Ход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занятия.</w:t>
      </w:r>
    </w:p>
    <w:p w:rsidR="00B422A8" w:rsidRDefault="00B422A8" w:rsidP="00B42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96B" w:rsidRPr="0054600C" w:rsidRDefault="00BD296B" w:rsidP="00B422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 на столы и догадайтесь, как</w:t>
      </w:r>
      <w:bookmarkStart w:id="0" w:name="_GoBack"/>
      <w:bookmarkEnd w:id="0"/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сейчас будет занятие? Все правильно – аппликация! Но что вы будете изображать с помощью аппликации, определит небольшая викторина. Каждый из вас возьмет карточку с вопросом на моем столе. И ваша работа будет ответом на задание или вопрос карточки.</w:t>
      </w:r>
    </w:p>
    <w:p w:rsidR="00BD296B" w:rsidRPr="0054600C" w:rsidRDefault="00BD296B" w:rsidP="00BD29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мы все вместе обсудим ответы, чтобы все ваши работы были правильными.</w:t>
      </w: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во дворе построили горку, съезжая с которой, они попадали на дорогу около дома. Движение машин на этой дороге было небольшим, и дети были уверены, что кататься с горки безопасно. Как вы считаете, правы ли были дети? Чем опасна такая забава? Как можно исправить эту ситуацию? Изобразите правильный ответ в своей аппликации.</w:t>
      </w:r>
    </w:p>
    <w:p w:rsidR="0054600C" w:rsidRDefault="0054600C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нарисовали классики на дороге около дома и с увлечением прыгали, не замечая ничего вокруг. Можно ли так поступать? Почему нельзя? Сделайте аппликацию, на которой будет видно, как нужно безопасно играть во дворе.</w:t>
      </w:r>
    </w:p>
    <w:p w:rsidR="0054600C" w:rsidRDefault="0054600C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пешеходному переходу на большой скорости приближается машина. Мальчик решил, что машина успеет остановиться, и начинает переходить дорогу. Правильно ли он делает? Как нужно поступить в такой ситуации? Изобразите правильный ответ в аппликации.</w:t>
      </w:r>
    </w:p>
    <w:p w:rsidR="0054600C" w:rsidRDefault="0054600C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светофоре для пешеходов горит красный свет, но машин на дороге нет, и девочка решила перейти дорогу. Можно ли так делать? Чем опасна такая ситуация? Как нужно поступать в таких случаях? Отобразите правильный ответ в своей работе.</w:t>
      </w:r>
    </w:p>
    <w:p w:rsidR="0054600C" w:rsidRDefault="0054600C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 вышел из </w:t>
      </w:r>
      <w:proofErr w:type="gramStart"/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автобуса</w:t>
      </w:r>
      <w:proofErr w:type="gramEnd"/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переходит дорогу, обходя автобус спереди. Правильно ли он поступает? Чем опасны его действия? Что нужно делать в такой ситуации? Отобразите в аппликации, что нужно делать, выйдя из автобуса, если необходимо перейти дорогу.</w:t>
      </w: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Машина остановилась у обочины. Мальчик вышел из машины на дорогу. К нему приближается другая машина. Чем опасна такая 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ситуация? Правильно ли поступил мальчик? Как нужно правильно выходить из машины? Дайте правильный ответ в аппликации.</w:t>
      </w:r>
    </w:p>
    <w:p w:rsidR="0054600C" w:rsidRDefault="0054600C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стоит на перекрестке и ждет зеленого сигнала светофора. Но стоит он не на тротуаре, а на краю дороге. Можно ли так поступать? Чем это опасно? Как правильно ожидать зеленого сигнала светофора на перекрестке? Отобразите правильный ответ в аппликации.</w:t>
      </w: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 девочкой переходят дорогу не по пешеходному переходу. Девочка бежит впереди мамы. Можно ли так поступать? Чем опасна эта ситуация? Как правильно переходить дорогу? Отобразите правильный ответ в аппликации.</w:t>
      </w:r>
    </w:p>
    <w:p w:rsidR="0054600C" w:rsidRDefault="0054600C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едет по дороге, на которой стоит знак «Движение запрещено». Можно ли так поступать? Чем опасна такая ситуация? Отобразите в своей работе правильный выход из этой ситуации.</w:t>
      </w:r>
    </w:p>
    <w:p w:rsidR="0054600C" w:rsidRDefault="0054600C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296B" w:rsidRPr="0054600C" w:rsidRDefault="00BD296B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10 карточка. </w:t>
      </w: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едет по тротуару на велосипеде, не держась за руль. Чем опасна эта ситуация? Как правильно ездить на велосипеде? Изобразите ответ в аппликации.</w:t>
      </w:r>
    </w:p>
    <w:p w:rsidR="00BD296B" w:rsidRPr="0054600C" w:rsidRDefault="00BD296B" w:rsidP="00BD29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обсудили все задания. Но перед тем как приступить к выполнению работ, предлагаю немного отдохнуть.</w:t>
      </w:r>
    </w:p>
    <w:p w:rsidR="00BD296B" w:rsidRPr="0054600C" w:rsidRDefault="0054600C" w:rsidP="00BD29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proofErr w:type="spellStart"/>
      <w:r w:rsidR="00BD296B"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="00BD296B" w:rsidRPr="00546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D296B" w:rsidRPr="0054600C" w:rsidRDefault="00BD296B" w:rsidP="00BD29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Светофора мудрый глаз смотрит пристально на нас!</w:t>
      </w:r>
    </w:p>
    <w:p w:rsidR="00BD296B" w:rsidRPr="0054600C" w:rsidRDefault="00BD296B" w:rsidP="00BD29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Подмигнул зеленым глазом – мы начнем движенье сразу! (Дети ходят по группе)</w:t>
      </w:r>
    </w:p>
    <w:p w:rsidR="00BD296B" w:rsidRPr="0054600C" w:rsidRDefault="00BD296B" w:rsidP="00BD29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</w:t>
      </w:r>
      <w:proofErr w:type="gramEnd"/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коль увидишь свет, будь внимателен в ответ. (Дети замедляют темп движения)</w:t>
      </w:r>
    </w:p>
    <w:p w:rsidR="00BD296B" w:rsidRPr="0054600C" w:rsidRDefault="00BD296B" w:rsidP="00BD29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красный свет! Стой! Тебе прохода нет! (Дети останавливаются)</w:t>
      </w:r>
    </w:p>
    <w:p w:rsidR="00BD296B" w:rsidRPr="0054600C" w:rsidRDefault="00BD296B" w:rsidP="00BD29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Снова желтый свет – не спи! </w:t>
      </w:r>
      <w:proofErr w:type="gramStart"/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зеленый – вновь иди! (Дети начинают движение)</w:t>
      </w:r>
    </w:p>
    <w:p w:rsidR="00BD296B" w:rsidRPr="0054600C" w:rsidRDefault="00BD296B" w:rsidP="00BD29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дорога позади! (Дети проходят на места)</w:t>
      </w:r>
    </w:p>
    <w:p w:rsidR="00BD296B" w:rsidRPr="0054600C" w:rsidRDefault="00BD296B" w:rsidP="005460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аппликацию. Некоторые элементы работ дорисовывают. После того, как работы</w:t>
      </w:r>
      <w:r w:rsidR="005460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готовы, оформляется выставка.</w:t>
      </w:r>
    </w:p>
    <w:p w:rsidR="00BD296B" w:rsidRPr="0054600C" w:rsidRDefault="00BD296B">
      <w:pPr>
        <w:rPr>
          <w:rFonts w:ascii="Times New Roman" w:hAnsi="Times New Roman" w:cs="Times New Roman"/>
          <w:sz w:val="28"/>
          <w:szCs w:val="28"/>
        </w:rPr>
      </w:pPr>
    </w:p>
    <w:p w:rsidR="00BD296B" w:rsidRPr="0054600C" w:rsidRDefault="00BD296B">
      <w:pPr>
        <w:rPr>
          <w:rFonts w:ascii="Times New Roman" w:hAnsi="Times New Roman" w:cs="Times New Roman"/>
          <w:sz w:val="28"/>
          <w:szCs w:val="28"/>
        </w:rPr>
      </w:pPr>
    </w:p>
    <w:sectPr w:rsidR="00BD296B" w:rsidRPr="005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0D"/>
    <w:rsid w:val="001B4062"/>
    <w:rsid w:val="004146E2"/>
    <w:rsid w:val="0054600C"/>
    <w:rsid w:val="00722C0D"/>
    <w:rsid w:val="008B7B9F"/>
    <w:rsid w:val="00A05D1E"/>
    <w:rsid w:val="00B422A8"/>
    <w:rsid w:val="00BD296B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2020-11-04T13:02:00Z</dcterms:created>
  <dcterms:modified xsi:type="dcterms:W3CDTF">2020-11-04T13:22:00Z</dcterms:modified>
</cp:coreProperties>
</file>